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0D2" w:rsidRPr="006401E1" w:rsidRDefault="009C30D2" w:rsidP="007D0448">
      <w:pPr>
        <w:pStyle w:val="ListParagraph"/>
        <w:numPr>
          <w:ilvl w:val="0"/>
          <w:numId w:val="16"/>
        </w:numPr>
        <w:ind w:left="426" w:hanging="426"/>
        <w:rPr>
          <w:sz w:val="22"/>
          <w:szCs w:val="22"/>
        </w:rPr>
      </w:pPr>
      <w:r w:rsidRPr="006401E1">
        <w:rPr>
          <w:sz w:val="22"/>
          <w:szCs w:val="22"/>
        </w:rPr>
        <w:t xml:space="preserve">Deschideţi aplicaţia Microsoft Word şi documentul </w:t>
      </w:r>
      <w:r w:rsidRPr="006401E1">
        <w:rPr>
          <w:b/>
          <w:i/>
          <w:sz w:val="22"/>
          <w:szCs w:val="22"/>
          <w:lang w:val="ro-RO"/>
        </w:rPr>
        <w:t xml:space="preserve">curiozitati.docx </w:t>
      </w:r>
      <w:r w:rsidRPr="006401E1">
        <w:rPr>
          <w:sz w:val="22"/>
          <w:szCs w:val="22"/>
        </w:rPr>
        <w:t>din folderul Resurse</w:t>
      </w:r>
      <w:r w:rsidRPr="006401E1">
        <w:rPr>
          <w:b/>
          <w:i/>
          <w:sz w:val="22"/>
          <w:szCs w:val="22"/>
          <w:lang w:val="ro-RO"/>
        </w:rPr>
        <w:t>.</w:t>
      </w:r>
      <w:r w:rsidRPr="006401E1">
        <w:rPr>
          <w:sz w:val="22"/>
          <w:szCs w:val="22"/>
        </w:rPr>
        <w:t xml:space="preserve"> </w:t>
      </w:r>
      <w:r w:rsidR="007D0448" w:rsidRPr="006401E1">
        <w:rPr>
          <w:sz w:val="22"/>
          <w:szCs w:val="22"/>
        </w:rPr>
        <w:t xml:space="preserve">– </w:t>
      </w:r>
      <w:r w:rsidR="007D0448" w:rsidRPr="006401E1">
        <w:rPr>
          <w:b/>
          <w:sz w:val="22"/>
          <w:szCs w:val="22"/>
        </w:rPr>
        <w:t>20 p</w:t>
      </w:r>
      <w:r w:rsidRPr="006401E1">
        <w:rPr>
          <w:sz w:val="22"/>
          <w:szCs w:val="22"/>
        </w:rPr>
        <w:br/>
      </w:r>
    </w:p>
    <w:p w:rsidR="009C30D2" w:rsidRPr="006401E1" w:rsidRDefault="009C30D2" w:rsidP="007D0448">
      <w:pPr>
        <w:numPr>
          <w:ilvl w:val="0"/>
          <w:numId w:val="14"/>
        </w:numPr>
        <w:rPr>
          <w:sz w:val="22"/>
          <w:szCs w:val="22"/>
          <w:lang w:val="it-IT"/>
        </w:rPr>
      </w:pPr>
      <w:r w:rsidRPr="006401E1">
        <w:rPr>
          <w:sz w:val="22"/>
          <w:szCs w:val="22"/>
          <w:lang w:val="it-IT"/>
        </w:rPr>
        <w:t xml:space="preserve">Schimbaţi pentru întregul document formatul paginii din </w:t>
      </w:r>
      <w:r w:rsidRPr="006401E1">
        <w:rPr>
          <w:b/>
          <w:i/>
          <w:sz w:val="22"/>
          <w:szCs w:val="22"/>
          <w:lang w:val="ro-RO"/>
        </w:rPr>
        <w:t xml:space="preserve">Letter </w:t>
      </w:r>
      <w:r w:rsidRPr="006401E1">
        <w:rPr>
          <w:sz w:val="22"/>
          <w:szCs w:val="22"/>
          <w:lang w:val="it-IT"/>
        </w:rPr>
        <w:t xml:space="preserve"> în </w:t>
      </w:r>
      <w:r w:rsidRPr="006401E1">
        <w:rPr>
          <w:b/>
          <w:i/>
          <w:sz w:val="22"/>
          <w:szCs w:val="22"/>
          <w:lang w:val="ro-RO"/>
        </w:rPr>
        <w:t>A4</w:t>
      </w:r>
      <w:r w:rsidRPr="006401E1">
        <w:rPr>
          <w:sz w:val="22"/>
          <w:szCs w:val="22"/>
          <w:lang w:val="it-IT"/>
        </w:rPr>
        <w:t>.</w:t>
      </w:r>
      <w:r w:rsidRPr="006401E1">
        <w:rPr>
          <w:sz w:val="22"/>
          <w:szCs w:val="22"/>
          <w:lang w:val="it-IT"/>
        </w:rPr>
        <w:tab/>
      </w:r>
      <w:r w:rsidRPr="006401E1">
        <w:rPr>
          <w:sz w:val="22"/>
          <w:szCs w:val="22"/>
          <w:lang w:val="it-IT"/>
        </w:rPr>
        <w:tab/>
      </w:r>
      <w:r w:rsidR="006401E1">
        <w:rPr>
          <w:b/>
          <w:sz w:val="22"/>
          <w:szCs w:val="22"/>
          <w:lang w:val="ro-RO"/>
        </w:rPr>
        <w:t>1</w:t>
      </w:r>
      <w:r w:rsidRPr="006401E1">
        <w:rPr>
          <w:b/>
          <w:sz w:val="22"/>
          <w:szCs w:val="22"/>
          <w:lang w:val="ro-RO"/>
        </w:rPr>
        <w:t>p.</w:t>
      </w:r>
    </w:p>
    <w:p w:rsidR="009C30D2" w:rsidRPr="006401E1" w:rsidRDefault="009C30D2" w:rsidP="007D0448">
      <w:pPr>
        <w:numPr>
          <w:ilvl w:val="0"/>
          <w:numId w:val="14"/>
        </w:numPr>
        <w:rPr>
          <w:sz w:val="22"/>
          <w:szCs w:val="22"/>
          <w:lang w:val="it-IT"/>
        </w:rPr>
      </w:pPr>
      <w:r w:rsidRPr="006401E1">
        <w:rPr>
          <w:sz w:val="22"/>
          <w:szCs w:val="22"/>
        </w:rPr>
        <w:t xml:space="preserve">Stabiliţi marginile paginilor la </w:t>
      </w:r>
      <w:r w:rsidRPr="006401E1">
        <w:rPr>
          <w:b/>
          <w:i/>
          <w:sz w:val="22"/>
          <w:szCs w:val="22"/>
          <w:lang w:val="ro-RO"/>
        </w:rPr>
        <w:t>6 cm</w:t>
      </w:r>
      <w:r w:rsidRPr="006401E1">
        <w:rPr>
          <w:sz w:val="22"/>
          <w:szCs w:val="22"/>
        </w:rPr>
        <w:t xml:space="preserve"> pentru marginea de sus şi </w:t>
      </w:r>
      <w:r w:rsidRPr="006401E1">
        <w:rPr>
          <w:b/>
          <w:i/>
          <w:sz w:val="22"/>
          <w:szCs w:val="22"/>
          <w:lang w:val="ro-RO"/>
        </w:rPr>
        <w:t>2.5 cm</w:t>
      </w:r>
      <w:r w:rsidRPr="006401E1">
        <w:rPr>
          <w:sz w:val="22"/>
          <w:szCs w:val="22"/>
        </w:rPr>
        <w:t xml:space="preserve"> pentru marginile de jos, st</w:t>
      </w:r>
      <w:r w:rsidRPr="006401E1">
        <w:rPr>
          <w:sz w:val="22"/>
          <w:szCs w:val="22"/>
          <w:lang w:val="ro-RO"/>
        </w:rPr>
        <w:t>â</w:t>
      </w:r>
      <w:r w:rsidRPr="006401E1">
        <w:rPr>
          <w:sz w:val="22"/>
          <w:szCs w:val="22"/>
        </w:rPr>
        <w:t>nga şi dreapta.</w:t>
      </w:r>
      <w:r w:rsidRPr="006401E1">
        <w:rPr>
          <w:sz w:val="22"/>
          <w:szCs w:val="22"/>
        </w:rPr>
        <w:tab/>
      </w:r>
      <w:r w:rsidRPr="006401E1">
        <w:rPr>
          <w:sz w:val="22"/>
          <w:szCs w:val="22"/>
        </w:rPr>
        <w:tab/>
      </w:r>
      <w:r w:rsidRPr="006401E1">
        <w:rPr>
          <w:sz w:val="22"/>
          <w:szCs w:val="22"/>
        </w:rPr>
        <w:tab/>
      </w:r>
      <w:r w:rsidRPr="006401E1">
        <w:rPr>
          <w:sz w:val="22"/>
          <w:szCs w:val="22"/>
        </w:rPr>
        <w:tab/>
      </w:r>
      <w:r w:rsidRPr="006401E1">
        <w:rPr>
          <w:sz w:val="22"/>
          <w:szCs w:val="22"/>
        </w:rPr>
        <w:tab/>
      </w:r>
      <w:r w:rsidRPr="006401E1">
        <w:rPr>
          <w:sz w:val="22"/>
          <w:szCs w:val="22"/>
        </w:rPr>
        <w:tab/>
      </w:r>
      <w:r w:rsidRPr="006401E1">
        <w:rPr>
          <w:sz w:val="22"/>
          <w:szCs w:val="22"/>
        </w:rPr>
        <w:tab/>
      </w:r>
      <w:r w:rsidRPr="006401E1">
        <w:rPr>
          <w:sz w:val="22"/>
          <w:szCs w:val="22"/>
        </w:rPr>
        <w:tab/>
      </w:r>
      <w:r w:rsidRPr="006401E1">
        <w:rPr>
          <w:sz w:val="22"/>
          <w:szCs w:val="22"/>
        </w:rPr>
        <w:tab/>
      </w:r>
      <w:r w:rsidRPr="006401E1">
        <w:rPr>
          <w:sz w:val="22"/>
          <w:szCs w:val="22"/>
        </w:rPr>
        <w:tab/>
      </w:r>
      <w:r w:rsidRPr="006401E1">
        <w:rPr>
          <w:b/>
          <w:sz w:val="22"/>
          <w:szCs w:val="22"/>
          <w:lang w:val="ro-RO"/>
        </w:rPr>
        <w:t>2p.</w:t>
      </w:r>
    </w:p>
    <w:p w:rsidR="009C30D2" w:rsidRPr="006401E1" w:rsidRDefault="009C30D2" w:rsidP="007D0448">
      <w:pPr>
        <w:numPr>
          <w:ilvl w:val="0"/>
          <w:numId w:val="14"/>
        </w:numPr>
        <w:rPr>
          <w:sz w:val="22"/>
          <w:szCs w:val="22"/>
        </w:rPr>
      </w:pPr>
      <w:r w:rsidRPr="006401E1">
        <w:rPr>
          <w:sz w:val="22"/>
          <w:szCs w:val="22"/>
        </w:rPr>
        <w:t xml:space="preserve">Modificaţi fontul în </w:t>
      </w:r>
      <w:r w:rsidRPr="006401E1">
        <w:rPr>
          <w:b/>
          <w:i/>
          <w:sz w:val="22"/>
          <w:szCs w:val="22"/>
          <w:lang w:val="ro-RO"/>
        </w:rPr>
        <w:t xml:space="preserve">Arial, 11pt </w:t>
      </w:r>
      <w:r w:rsidRPr="006401E1">
        <w:rPr>
          <w:sz w:val="22"/>
          <w:szCs w:val="22"/>
        </w:rPr>
        <w:t xml:space="preserve"> pentru întregul document. </w:t>
      </w:r>
      <w:r w:rsidRPr="006401E1">
        <w:rPr>
          <w:sz w:val="22"/>
          <w:szCs w:val="22"/>
        </w:rPr>
        <w:tab/>
      </w:r>
      <w:r w:rsidRPr="006401E1">
        <w:rPr>
          <w:sz w:val="22"/>
          <w:szCs w:val="22"/>
        </w:rPr>
        <w:tab/>
      </w:r>
      <w:r w:rsidRPr="006401E1">
        <w:rPr>
          <w:b/>
          <w:sz w:val="22"/>
          <w:szCs w:val="22"/>
          <w:lang w:val="ro-RO"/>
        </w:rPr>
        <w:tab/>
      </w:r>
      <w:r w:rsidRPr="006401E1">
        <w:rPr>
          <w:b/>
          <w:sz w:val="22"/>
          <w:szCs w:val="22"/>
          <w:lang w:val="ro-RO"/>
        </w:rPr>
        <w:tab/>
      </w:r>
      <w:r w:rsidR="006401E1">
        <w:rPr>
          <w:b/>
          <w:sz w:val="22"/>
          <w:szCs w:val="22"/>
          <w:lang w:val="ro-RO"/>
        </w:rPr>
        <w:t>1</w:t>
      </w:r>
      <w:r w:rsidRPr="006401E1">
        <w:rPr>
          <w:b/>
          <w:sz w:val="22"/>
          <w:szCs w:val="22"/>
          <w:lang w:val="ro-RO"/>
        </w:rPr>
        <w:t>p.</w:t>
      </w:r>
    </w:p>
    <w:p w:rsidR="009C30D2" w:rsidRPr="006401E1" w:rsidRDefault="009C30D2" w:rsidP="007D0448">
      <w:pPr>
        <w:numPr>
          <w:ilvl w:val="0"/>
          <w:numId w:val="14"/>
        </w:numPr>
        <w:rPr>
          <w:sz w:val="22"/>
          <w:szCs w:val="22"/>
        </w:rPr>
      </w:pPr>
      <w:r w:rsidRPr="006401E1">
        <w:rPr>
          <w:sz w:val="22"/>
          <w:szCs w:val="22"/>
        </w:rPr>
        <w:t xml:space="preserve">Formataţi al doilea paragraf la </w:t>
      </w:r>
      <w:r w:rsidRPr="006401E1">
        <w:rPr>
          <w:b/>
          <w:i/>
          <w:sz w:val="22"/>
          <w:szCs w:val="22"/>
          <w:lang w:val="ro-RO"/>
        </w:rPr>
        <w:t>2</w:t>
      </w:r>
      <w:r w:rsidRPr="006401E1">
        <w:rPr>
          <w:sz w:val="22"/>
          <w:szCs w:val="22"/>
        </w:rPr>
        <w:t xml:space="preserve"> rânduri şi subliniaţi cu linie dublă de culoare roşie textul acestui paragraf.</w:t>
      </w:r>
      <w:r w:rsidRPr="006401E1">
        <w:rPr>
          <w:sz w:val="22"/>
          <w:szCs w:val="22"/>
        </w:rPr>
        <w:tab/>
      </w:r>
      <w:r w:rsidRPr="006401E1">
        <w:rPr>
          <w:sz w:val="22"/>
          <w:szCs w:val="22"/>
        </w:rPr>
        <w:tab/>
      </w:r>
      <w:r w:rsidRPr="006401E1">
        <w:rPr>
          <w:sz w:val="22"/>
          <w:szCs w:val="22"/>
        </w:rPr>
        <w:tab/>
      </w:r>
      <w:r w:rsidRPr="006401E1">
        <w:rPr>
          <w:sz w:val="22"/>
          <w:szCs w:val="22"/>
        </w:rPr>
        <w:tab/>
      </w:r>
      <w:r w:rsidRPr="006401E1">
        <w:rPr>
          <w:sz w:val="22"/>
          <w:szCs w:val="22"/>
        </w:rPr>
        <w:tab/>
      </w:r>
      <w:r w:rsidRPr="006401E1">
        <w:rPr>
          <w:sz w:val="22"/>
          <w:szCs w:val="22"/>
        </w:rPr>
        <w:tab/>
      </w:r>
      <w:r w:rsidRPr="006401E1">
        <w:rPr>
          <w:sz w:val="22"/>
          <w:szCs w:val="22"/>
        </w:rPr>
        <w:tab/>
      </w:r>
      <w:r w:rsidRPr="006401E1">
        <w:rPr>
          <w:sz w:val="22"/>
          <w:szCs w:val="22"/>
        </w:rPr>
        <w:tab/>
      </w:r>
      <w:r w:rsidRPr="006401E1">
        <w:rPr>
          <w:sz w:val="22"/>
          <w:szCs w:val="22"/>
        </w:rPr>
        <w:tab/>
      </w:r>
      <w:r w:rsidR="007D0448" w:rsidRPr="006401E1">
        <w:rPr>
          <w:b/>
          <w:sz w:val="22"/>
          <w:szCs w:val="22"/>
          <w:lang w:val="ro-RO"/>
        </w:rPr>
        <w:t>2</w:t>
      </w:r>
      <w:r w:rsidRPr="006401E1">
        <w:rPr>
          <w:b/>
          <w:sz w:val="22"/>
          <w:szCs w:val="22"/>
          <w:lang w:val="ro-RO"/>
        </w:rPr>
        <w:t>p.</w:t>
      </w:r>
    </w:p>
    <w:p w:rsidR="009C30D2" w:rsidRPr="006401E1" w:rsidRDefault="009C30D2" w:rsidP="007D0448">
      <w:pPr>
        <w:numPr>
          <w:ilvl w:val="0"/>
          <w:numId w:val="14"/>
        </w:numPr>
        <w:rPr>
          <w:sz w:val="22"/>
          <w:szCs w:val="22"/>
        </w:rPr>
      </w:pPr>
      <w:r w:rsidRPr="006401E1">
        <w:rPr>
          <w:sz w:val="22"/>
          <w:szCs w:val="22"/>
        </w:rPr>
        <w:t xml:space="preserve">Inseraţi în </w:t>
      </w:r>
      <w:r w:rsidRPr="006401E1">
        <w:rPr>
          <w:b/>
          <w:i/>
          <w:sz w:val="22"/>
          <w:szCs w:val="22"/>
          <w:lang w:val="ro-RO"/>
        </w:rPr>
        <w:t>antetul documentului</w:t>
      </w:r>
      <w:r w:rsidRPr="006401E1">
        <w:rPr>
          <w:sz w:val="22"/>
          <w:szCs w:val="22"/>
        </w:rPr>
        <w:t xml:space="preserve"> cascada Iguazu din fişierul cascada</w:t>
      </w:r>
      <w:r w:rsidRPr="006401E1">
        <w:rPr>
          <w:b/>
          <w:i/>
          <w:sz w:val="22"/>
          <w:szCs w:val="22"/>
          <w:lang w:val="ro-RO"/>
        </w:rPr>
        <w:t>.jpg</w:t>
      </w:r>
      <w:r w:rsidRPr="006401E1">
        <w:rPr>
          <w:sz w:val="22"/>
          <w:szCs w:val="22"/>
        </w:rPr>
        <w:t xml:space="preserve"> aflat în folderul Resurse</w:t>
      </w:r>
      <w:r w:rsidRPr="006401E1">
        <w:rPr>
          <w:b/>
          <w:i/>
          <w:sz w:val="22"/>
          <w:szCs w:val="22"/>
          <w:lang w:val="ro-RO"/>
        </w:rPr>
        <w:t xml:space="preserve">. </w:t>
      </w:r>
      <w:r w:rsidR="006401E1">
        <w:rPr>
          <w:b/>
          <w:i/>
          <w:sz w:val="22"/>
          <w:szCs w:val="22"/>
          <w:lang w:val="ro-RO"/>
        </w:rPr>
        <w:t>2</w:t>
      </w:r>
      <w:r w:rsidR="007D0448" w:rsidRPr="006401E1">
        <w:rPr>
          <w:b/>
          <w:i/>
          <w:sz w:val="22"/>
          <w:szCs w:val="22"/>
          <w:lang w:val="ro-RO"/>
        </w:rPr>
        <w:t>p</w:t>
      </w:r>
    </w:p>
    <w:p w:rsidR="009C30D2" w:rsidRPr="006401E1" w:rsidRDefault="009C30D2" w:rsidP="007D0448">
      <w:pPr>
        <w:ind w:left="7200" w:firstLine="720"/>
        <w:rPr>
          <w:sz w:val="22"/>
          <w:szCs w:val="22"/>
        </w:rPr>
      </w:pPr>
      <w:r w:rsidRPr="006401E1">
        <w:rPr>
          <w:b/>
          <w:i/>
          <w:sz w:val="22"/>
          <w:szCs w:val="22"/>
          <w:lang w:val="ro-RO"/>
        </w:rPr>
        <w:t xml:space="preserve">                             </w:t>
      </w:r>
    </w:p>
    <w:p w:rsidR="009C30D2" w:rsidRPr="006401E1" w:rsidRDefault="009C30D2" w:rsidP="007D0448">
      <w:pPr>
        <w:numPr>
          <w:ilvl w:val="0"/>
          <w:numId w:val="14"/>
        </w:numPr>
        <w:rPr>
          <w:sz w:val="22"/>
          <w:szCs w:val="22"/>
        </w:rPr>
      </w:pPr>
      <w:r w:rsidRPr="006401E1">
        <w:rPr>
          <w:sz w:val="22"/>
          <w:szCs w:val="22"/>
        </w:rPr>
        <w:t xml:space="preserve">Formataţi imaginea inserată astfel încât aceasta să păstreze proporţia între dimensiunile imaginii iniţiale, dar să fie cu </w:t>
      </w:r>
      <w:r w:rsidRPr="006401E1">
        <w:rPr>
          <w:b/>
          <w:i/>
          <w:sz w:val="22"/>
          <w:szCs w:val="22"/>
          <w:lang w:val="ro-RO"/>
        </w:rPr>
        <w:t>70%</w:t>
      </w:r>
      <w:r w:rsidRPr="006401E1">
        <w:rPr>
          <w:sz w:val="22"/>
          <w:szCs w:val="22"/>
        </w:rPr>
        <w:t xml:space="preserve"> mai mică faţă de imaginea iniţială.</w:t>
      </w:r>
      <w:r w:rsidRPr="006401E1">
        <w:rPr>
          <w:sz w:val="22"/>
          <w:szCs w:val="22"/>
        </w:rPr>
        <w:tab/>
      </w:r>
      <w:r w:rsidRPr="006401E1">
        <w:rPr>
          <w:sz w:val="22"/>
          <w:szCs w:val="22"/>
        </w:rPr>
        <w:tab/>
      </w:r>
      <w:r w:rsidRPr="006401E1">
        <w:rPr>
          <w:sz w:val="22"/>
          <w:szCs w:val="22"/>
        </w:rPr>
        <w:tab/>
        <w:t xml:space="preserve"> </w:t>
      </w:r>
      <w:r w:rsidRPr="006401E1">
        <w:rPr>
          <w:sz w:val="22"/>
          <w:szCs w:val="22"/>
        </w:rPr>
        <w:tab/>
      </w:r>
      <w:r w:rsidRPr="006401E1">
        <w:rPr>
          <w:sz w:val="22"/>
          <w:szCs w:val="22"/>
        </w:rPr>
        <w:tab/>
      </w:r>
      <w:r w:rsidR="006401E1">
        <w:rPr>
          <w:b/>
          <w:sz w:val="22"/>
          <w:szCs w:val="22"/>
          <w:lang w:val="ro-RO"/>
        </w:rPr>
        <w:t>3</w:t>
      </w:r>
      <w:r w:rsidRPr="006401E1">
        <w:rPr>
          <w:b/>
          <w:sz w:val="22"/>
          <w:szCs w:val="22"/>
          <w:lang w:val="ro-RO"/>
        </w:rPr>
        <w:t>p.</w:t>
      </w:r>
      <w:r w:rsidRPr="006401E1">
        <w:rPr>
          <w:sz w:val="22"/>
          <w:szCs w:val="22"/>
        </w:rPr>
        <w:t xml:space="preserve">   </w:t>
      </w:r>
    </w:p>
    <w:p w:rsidR="009C30D2" w:rsidRPr="006401E1" w:rsidRDefault="009C30D2" w:rsidP="007D0448">
      <w:pPr>
        <w:pStyle w:val="ListParagraph"/>
        <w:rPr>
          <w:sz w:val="22"/>
          <w:szCs w:val="22"/>
        </w:rPr>
      </w:pPr>
    </w:p>
    <w:p w:rsidR="00A5510A" w:rsidRPr="006401E1" w:rsidRDefault="009C30D2" w:rsidP="007D0448">
      <w:pPr>
        <w:numPr>
          <w:ilvl w:val="0"/>
          <w:numId w:val="14"/>
        </w:numPr>
        <w:rPr>
          <w:sz w:val="22"/>
          <w:szCs w:val="22"/>
        </w:rPr>
      </w:pPr>
      <w:r w:rsidRPr="006401E1">
        <w:rPr>
          <w:sz w:val="22"/>
          <w:szCs w:val="22"/>
          <w:lang w:val="it-IT"/>
        </w:rPr>
        <w:t>Aliniaţi</w:t>
      </w:r>
      <w:r w:rsidRPr="006401E1">
        <w:rPr>
          <w:strike/>
          <w:color w:val="FF0000"/>
          <w:sz w:val="22"/>
          <w:szCs w:val="22"/>
          <w:lang w:val="it-IT"/>
        </w:rPr>
        <w:t xml:space="preserve">  </w:t>
      </w:r>
      <w:r w:rsidRPr="006401E1">
        <w:rPr>
          <w:sz w:val="22"/>
          <w:szCs w:val="22"/>
          <w:lang w:val="it-IT"/>
        </w:rPr>
        <w:t>imaginea la stânga în cadrul antetului.</w:t>
      </w:r>
      <w:r w:rsidRPr="006401E1">
        <w:rPr>
          <w:sz w:val="22"/>
          <w:szCs w:val="22"/>
          <w:lang w:val="it-IT"/>
        </w:rPr>
        <w:tab/>
      </w:r>
      <w:r w:rsidR="007D0448" w:rsidRPr="006401E1">
        <w:rPr>
          <w:b/>
          <w:sz w:val="22"/>
          <w:szCs w:val="22"/>
          <w:lang w:val="it-IT"/>
        </w:rPr>
        <w:t>2p</w:t>
      </w:r>
      <w:r w:rsidRPr="006401E1">
        <w:rPr>
          <w:sz w:val="22"/>
          <w:szCs w:val="22"/>
          <w:lang w:val="it-IT"/>
        </w:rPr>
        <w:tab/>
      </w:r>
    </w:p>
    <w:p w:rsidR="009C30D2" w:rsidRPr="006401E1" w:rsidRDefault="009C30D2" w:rsidP="007D0448">
      <w:pPr>
        <w:pStyle w:val="ListParagraph"/>
        <w:rPr>
          <w:sz w:val="22"/>
          <w:szCs w:val="22"/>
        </w:rPr>
      </w:pPr>
    </w:p>
    <w:p w:rsidR="009C30D2" w:rsidRPr="006401E1" w:rsidRDefault="009C30D2" w:rsidP="007D0448">
      <w:pPr>
        <w:numPr>
          <w:ilvl w:val="0"/>
          <w:numId w:val="14"/>
        </w:numPr>
        <w:rPr>
          <w:b/>
          <w:sz w:val="22"/>
          <w:szCs w:val="22"/>
        </w:rPr>
      </w:pPr>
      <w:r w:rsidRPr="006401E1">
        <w:rPr>
          <w:sz w:val="22"/>
          <w:szCs w:val="22"/>
        </w:rPr>
        <w:t xml:space="preserve">Realizați un macro care să realizeze înlocuirea automată a literei </w:t>
      </w:r>
      <w:r w:rsidRPr="006401E1">
        <w:rPr>
          <w:b/>
          <w:sz w:val="22"/>
          <w:szCs w:val="22"/>
        </w:rPr>
        <w:t>m</w:t>
      </w:r>
      <w:r w:rsidRPr="006401E1">
        <w:rPr>
          <w:sz w:val="22"/>
          <w:szCs w:val="22"/>
        </w:rPr>
        <w:t xml:space="preserve"> cu </w:t>
      </w:r>
      <w:r w:rsidRPr="006401E1">
        <w:rPr>
          <w:b/>
          <w:sz w:val="22"/>
          <w:szCs w:val="22"/>
        </w:rPr>
        <w:t>x</w:t>
      </w:r>
      <w:r w:rsidR="007D0448" w:rsidRPr="006401E1">
        <w:rPr>
          <w:sz w:val="22"/>
          <w:szCs w:val="22"/>
        </w:rPr>
        <w:t xml:space="preserve">  </w:t>
      </w:r>
      <w:r w:rsidR="006401E1">
        <w:rPr>
          <w:sz w:val="22"/>
          <w:szCs w:val="22"/>
        </w:rPr>
        <w:t xml:space="preserve">             4</w:t>
      </w:r>
      <w:r w:rsidR="007D0448" w:rsidRPr="006401E1">
        <w:rPr>
          <w:b/>
          <w:sz w:val="22"/>
          <w:szCs w:val="22"/>
        </w:rPr>
        <w:t>p</w:t>
      </w:r>
    </w:p>
    <w:p w:rsidR="007D0448" w:rsidRPr="006401E1" w:rsidRDefault="007D0448" w:rsidP="007D0448">
      <w:pPr>
        <w:pStyle w:val="ListParagraph"/>
        <w:rPr>
          <w:b/>
          <w:sz w:val="22"/>
          <w:szCs w:val="22"/>
        </w:rPr>
      </w:pPr>
    </w:p>
    <w:p w:rsidR="007D0448" w:rsidRPr="006401E1" w:rsidRDefault="007D0448" w:rsidP="007D0448">
      <w:pPr>
        <w:numPr>
          <w:ilvl w:val="0"/>
          <w:numId w:val="14"/>
        </w:numPr>
        <w:rPr>
          <w:b/>
          <w:sz w:val="22"/>
          <w:szCs w:val="22"/>
        </w:rPr>
      </w:pPr>
      <w:r w:rsidRPr="006401E1">
        <w:rPr>
          <w:sz w:val="22"/>
          <w:szCs w:val="22"/>
        </w:rPr>
        <w:t>Căutaţi în text “</w:t>
      </w:r>
      <w:r w:rsidR="006401E1" w:rsidRPr="006401E1">
        <w:rPr>
          <w:sz w:val="22"/>
          <w:szCs w:val="22"/>
        </w:rPr>
        <w:t>cascada</w:t>
      </w:r>
      <w:r w:rsidRPr="006401E1">
        <w:rPr>
          <w:sz w:val="22"/>
          <w:szCs w:val="22"/>
        </w:rPr>
        <w:t xml:space="preserve">” şi inseraţi după prima apariţie </w:t>
      </w:r>
      <w:r w:rsidRPr="006401E1">
        <w:rPr>
          <w:b/>
          <w:i/>
          <w:sz w:val="22"/>
          <w:szCs w:val="22"/>
          <w:lang w:val="ro-RO"/>
        </w:rPr>
        <w:t>comentariul</w:t>
      </w:r>
      <w:r w:rsidRPr="006401E1">
        <w:rPr>
          <w:sz w:val="22"/>
          <w:szCs w:val="22"/>
        </w:rPr>
        <w:t xml:space="preserve"> care să conţină textul “</w:t>
      </w:r>
      <w:r w:rsidR="006401E1" w:rsidRPr="006401E1">
        <w:rPr>
          <w:sz w:val="22"/>
          <w:szCs w:val="22"/>
        </w:rPr>
        <w:t>O experiență unică</w:t>
      </w:r>
      <w:r w:rsidRPr="006401E1">
        <w:rPr>
          <w:sz w:val="22"/>
          <w:szCs w:val="22"/>
        </w:rPr>
        <w:t xml:space="preserve">”. </w:t>
      </w:r>
      <w:r w:rsidRPr="006401E1">
        <w:rPr>
          <w:sz w:val="22"/>
          <w:szCs w:val="22"/>
          <w:lang w:val="fr-FR"/>
        </w:rPr>
        <w:t>Acest text să fie scris cu font albastru şi să i se aplice un efect special</w:t>
      </w:r>
      <w:r w:rsidR="006401E1" w:rsidRPr="006401E1">
        <w:rPr>
          <w:sz w:val="22"/>
          <w:szCs w:val="22"/>
          <w:lang w:val="fr-FR"/>
        </w:rPr>
        <w:t xml:space="preserve">. </w:t>
      </w:r>
      <w:r w:rsidR="006401E1">
        <w:rPr>
          <w:sz w:val="22"/>
          <w:szCs w:val="22"/>
          <w:lang w:val="fr-FR"/>
        </w:rPr>
        <w:t xml:space="preserve">           </w:t>
      </w:r>
      <w:r w:rsidR="006401E1">
        <w:rPr>
          <w:b/>
          <w:sz w:val="22"/>
          <w:szCs w:val="22"/>
          <w:lang w:val="fr-FR"/>
        </w:rPr>
        <w:t>3</w:t>
      </w:r>
      <w:r w:rsidR="006401E1" w:rsidRPr="006401E1">
        <w:rPr>
          <w:b/>
          <w:sz w:val="22"/>
          <w:szCs w:val="22"/>
          <w:lang w:val="fr-FR"/>
        </w:rPr>
        <w:t>p</w:t>
      </w:r>
    </w:p>
    <w:p w:rsidR="006401E1" w:rsidRPr="006401E1" w:rsidRDefault="006401E1" w:rsidP="006401E1">
      <w:pPr>
        <w:pStyle w:val="ListParagraph"/>
        <w:rPr>
          <w:b/>
          <w:sz w:val="22"/>
          <w:szCs w:val="22"/>
        </w:rPr>
      </w:pPr>
    </w:p>
    <w:p w:rsidR="006401E1" w:rsidRPr="006401E1" w:rsidRDefault="006401E1" w:rsidP="007D0448">
      <w:pPr>
        <w:numPr>
          <w:ilvl w:val="0"/>
          <w:numId w:val="14"/>
        </w:numPr>
        <w:rPr>
          <w:sz w:val="22"/>
          <w:szCs w:val="22"/>
        </w:rPr>
      </w:pPr>
      <w:r w:rsidRPr="006401E1">
        <w:rPr>
          <w:sz w:val="22"/>
          <w:szCs w:val="22"/>
        </w:rPr>
        <w:t>Salvați și închideți</w:t>
      </w:r>
    </w:p>
    <w:p w:rsidR="009C30D2" w:rsidRDefault="009C30D2" w:rsidP="007D0448">
      <w:pPr>
        <w:pStyle w:val="ListParagraph"/>
      </w:pPr>
    </w:p>
    <w:p w:rsidR="009C30D2" w:rsidRPr="009C30D2" w:rsidRDefault="009C30D2" w:rsidP="007D0448">
      <w:pPr>
        <w:ind w:left="360"/>
        <w:jc w:val="both"/>
      </w:pPr>
    </w:p>
    <w:p w:rsidR="002868E7" w:rsidRPr="00FB3876" w:rsidRDefault="002868E7" w:rsidP="002868E7">
      <w:pPr>
        <w:tabs>
          <w:tab w:val="left" w:pos="851"/>
          <w:tab w:val="left" w:pos="8789"/>
        </w:tabs>
        <w:spacing w:before="120" w:after="120" w:line="276" w:lineRule="auto"/>
        <w:rPr>
          <w:sz w:val="22"/>
          <w:szCs w:val="22"/>
        </w:rPr>
      </w:pPr>
      <w:r w:rsidRPr="002868E7">
        <w:rPr>
          <w:b/>
          <w:sz w:val="22"/>
          <w:szCs w:val="22"/>
          <w:lang w:val="en-US"/>
        </w:rPr>
        <w:t>II</w:t>
      </w:r>
      <w:r w:rsidRPr="00FB3876">
        <w:rPr>
          <w:sz w:val="22"/>
          <w:szCs w:val="22"/>
          <w:lang w:val="en-US"/>
        </w:rPr>
        <w:t xml:space="preserve">. </w:t>
      </w:r>
      <w:r w:rsidRPr="00FB3876">
        <w:rPr>
          <w:sz w:val="22"/>
          <w:szCs w:val="22"/>
        </w:rPr>
        <w:t xml:space="preserve">Deschideți fişierul </w:t>
      </w:r>
      <w:r w:rsidRPr="00FB3876">
        <w:rPr>
          <w:b/>
          <w:i/>
          <w:sz w:val="22"/>
          <w:szCs w:val="22"/>
        </w:rPr>
        <w:t xml:space="preserve">adolescenta.pptx </w:t>
      </w:r>
      <w:r w:rsidRPr="00FB3876">
        <w:rPr>
          <w:sz w:val="22"/>
          <w:szCs w:val="22"/>
        </w:rPr>
        <w:t xml:space="preserve">din folderul </w:t>
      </w:r>
      <w:r w:rsidRPr="00FB3876">
        <w:rPr>
          <w:b/>
          <w:sz w:val="22"/>
          <w:szCs w:val="22"/>
        </w:rPr>
        <w:t xml:space="preserve">Resurse </w:t>
      </w:r>
      <w:r w:rsidRPr="00FB3876">
        <w:rPr>
          <w:sz w:val="22"/>
          <w:szCs w:val="22"/>
        </w:rPr>
        <w:t>şi rezolvați următoarele cerințe:</w:t>
      </w:r>
      <w:r w:rsidR="003639E0">
        <w:rPr>
          <w:sz w:val="22"/>
          <w:szCs w:val="22"/>
        </w:rPr>
        <w:t xml:space="preserve"> </w:t>
      </w:r>
      <w:r w:rsidR="00F33890">
        <w:rPr>
          <w:sz w:val="22"/>
          <w:szCs w:val="22"/>
        </w:rPr>
        <w:t xml:space="preserve"> - </w:t>
      </w:r>
      <w:r w:rsidR="003639E0" w:rsidRPr="003639E0">
        <w:rPr>
          <w:b/>
          <w:sz w:val="22"/>
          <w:szCs w:val="22"/>
        </w:rPr>
        <w:t>30 p</w:t>
      </w:r>
    </w:p>
    <w:p w:rsidR="002868E7" w:rsidRPr="00FB3876" w:rsidRDefault="002868E7" w:rsidP="002868E7">
      <w:pPr>
        <w:pStyle w:val="ListParagraph"/>
        <w:numPr>
          <w:ilvl w:val="0"/>
          <w:numId w:val="11"/>
        </w:numPr>
        <w:tabs>
          <w:tab w:val="left" w:pos="851"/>
          <w:tab w:val="left" w:pos="8789"/>
        </w:tabs>
        <w:spacing w:before="120" w:after="120" w:line="276" w:lineRule="auto"/>
        <w:ind w:left="0" w:firstLine="284"/>
        <w:jc w:val="both"/>
        <w:rPr>
          <w:sz w:val="22"/>
          <w:szCs w:val="22"/>
        </w:rPr>
      </w:pPr>
      <w:r w:rsidRPr="00FB3876">
        <w:rPr>
          <w:sz w:val="22"/>
          <w:szCs w:val="22"/>
        </w:rPr>
        <w:t xml:space="preserve">Aplicați întregii prezentări tema </w:t>
      </w:r>
      <w:r w:rsidRPr="00FB3876">
        <w:rPr>
          <w:b/>
          <w:i/>
          <w:sz w:val="22"/>
          <w:szCs w:val="22"/>
        </w:rPr>
        <w:t xml:space="preserve">Paper. </w:t>
      </w:r>
      <w:r w:rsidRPr="00FB3876">
        <w:rPr>
          <w:sz w:val="22"/>
          <w:szCs w:val="22"/>
        </w:rPr>
        <w:t xml:space="preserve">Creați un nou font pentru tema </w:t>
      </w:r>
      <w:r w:rsidRPr="00FB3876">
        <w:rPr>
          <w:b/>
          <w:i/>
          <w:sz w:val="22"/>
          <w:szCs w:val="22"/>
        </w:rPr>
        <w:t xml:space="preserve">Paper </w:t>
      </w:r>
      <w:r w:rsidRPr="00FB3876">
        <w:rPr>
          <w:sz w:val="22"/>
          <w:szCs w:val="22"/>
        </w:rPr>
        <w:t xml:space="preserve">care să conțină </w:t>
      </w:r>
      <w:r w:rsidRPr="00FB3876">
        <w:rPr>
          <w:i/>
          <w:sz w:val="22"/>
          <w:szCs w:val="22"/>
        </w:rPr>
        <w:t xml:space="preserve">Font titlu </w:t>
      </w:r>
      <w:r w:rsidRPr="00FB3876">
        <w:rPr>
          <w:b/>
          <w:i/>
          <w:sz w:val="22"/>
          <w:szCs w:val="22"/>
        </w:rPr>
        <w:t>Mistral</w:t>
      </w:r>
      <w:r w:rsidRPr="00FB3876">
        <w:rPr>
          <w:b/>
          <w:sz w:val="22"/>
          <w:szCs w:val="22"/>
        </w:rPr>
        <w:t xml:space="preserve"> </w:t>
      </w:r>
      <w:r w:rsidRPr="00FB3876">
        <w:rPr>
          <w:sz w:val="22"/>
          <w:szCs w:val="22"/>
        </w:rPr>
        <w:t xml:space="preserve">și </w:t>
      </w:r>
      <w:r w:rsidRPr="00FB3876">
        <w:rPr>
          <w:i/>
          <w:sz w:val="22"/>
          <w:szCs w:val="22"/>
        </w:rPr>
        <w:t xml:space="preserve">Font corp </w:t>
      </w:r>
      <w:r w:rsidRPr="00FB3876">
        <w:rPr>
          <w:b/>
          <w:sz w:val="22"/>
          <w:szCs w:val="22"/>
        </w:rPr>
        <w:t>Verdana</w:t>
      </w:r>
      <w:r w:rsidRPr="00FB3876">
        <w:rPr>
          <w:i/>
          <w:iCs/>
          <w:sz w:val="22"/>
          <w:szCs w:val="22"/>
        </w:rPr>
        <w:t>.</w:t>
      </w:r>
      <w:r w:rsidRPr="00FB3876">
        <w:rPr>
          <w:i/>
          <w:sz w:val="22"/>
          <w:szCs w:val="22"/>
        </w:rPr>
        <w:tab/>
      </w:r>
      <w:r w:rsidRPr="00FB3876">
        <w:rPr>
          <w:b/>
          <w:sz w:val="22"/>
          <w:szCs w:val="22"/>
        </w:rPr>
        <w:t>(3 p)</w:t>
      </w:r>
    </w:p>
    <w:p w:rsidR="00DB210F" w:rsidRPr="00FB3876" w:rsidRDefault="002868E7" w:rsidP="002868E7">
      <w:pPr>
        <w:pStyle w:val="ListParagraph"/>
        <w:numPr>
          <w:ilvl w:val="0"/>
          <w:numId w:val="11"/>
        </w:numPr>
        <w:tabs>
          <w:tab w:val="left" w:pos="851"/>
          <w:tab w:val="left" w:pos="8789"/>
        </w:tabs>
        <w:spacing w:before="120" w:after="120" w:line="276" w:lineRule="auto"/>
        <w:ind w:left="0" w:firstLine="284"/>
        <w:jc w:val="both"/>
        <w:rPr>
          <w:sz w:val="22"/>
          <w:szCs w:val="22"/>
        </w:rPr>
      </w:pPr>
      <w:r w:rsidRPr="00FB3876">
        <w:rPr>
          <w:sz w:val="22"/>
          <w:szCs w:val="22"/>
        </w:rPr>
        <w:t xml:space="preserve">Completați subtitlul din primul diapozitiv cu textul </w:t>
      </w:r>
      <w:r w:rsidR="00FB3876" w:rsidRPr="00F33890">
        <w:rPr>
          <w:b/>
          <w:i/>
          <w:sz w:val="22"/>
          <w:szCs w:val="22"/>
        </w:rPr>
        <w:t>concurs</w:t>
      </w:r>
      <w:r w:rsidRPr="00FB3876">
        <w:rPr>
          <w:i/>
          <w:iCs/>
          <w:sz w:val="22"/>
          <w:szCs w:val="22"/>
        </w:rPr>
        <w:t xml:space="preserve">, </w:t>
      </w:r>
      <w:r w:rsidRPr="00FB3876">
        <w:rPr>
          <w:iCs/>
          <w:sz w:val="22"/>
          <w:szCs w:val="22"/>
        </w:rPr>
        <w:t xml:space="preserve">care va avea culoarea fontului </w:t>
      </w:r>
      <w:r w:rsidR="00DB210F" w:rsidRPr="00FB3876">
        <w:rPr>
          <w:iCs/>
          <w:sz w:val="22"/>
          <w:szCs w:val="22"/>
        </w:rPr>
        <w:t>roșu</w:t>
      </w:r>
      <w:r w:rsidRPr="00FB3876">
        <w:rPr>
          <w:iCs/>
          <w:sz w:val="22"/>
          <w:szCs w:val="22"/>
        </w:rPr>
        <w:t xml:space="preserve"> deschis, umbrit, dimensiunea 2</w:t>
      </w:r>
      <w:r w:rsidR="00DB210F" w:rsidRPr="00FB3876">
        <w:rPr>
          <w:iCs/>
          <w:sz w:val="22"/>
          <w:szCs w:val="22"/>
        </w:rPr>
        <w:t>3</w:t>
      </w:r>
      <w:r w:rsidRPr="00FB3876">
        <w:rPr>
          <w:iCs/>
          <w:sz w:val="22"/>
          <w:szCs w:val="22"/>
        </w:rPr>
        <w:t>.5 pt.</w:t>
      </w:r>
      <w:r w:rsidR="00F33890">
        <w:rPr>
          <w:iCs/>
          <w:sz w:val="22"/>
          <w:szCs w:val="22"/>
        </w:rPr>
        <w:t xml:space="preserve">                        </w:t>
      </w:r>
      <w:r w:rsidR="00F33890" w:rsidRPr="003639E0">
        <w:rPr>
          <w:b/>
          <w:sz w:val="22"/>
          <w:szCs w:val="22"/>
        </w:rPr>
        <w:t>(2p)</w:t>
      </w:r>
    </w:p>
    <w:p w:rsidR="00FB3876" w:rsidRPr="00FB3876" w:rsidRDefault="002868E7" w:rsidP="00FB3876">
      <w:pPr>
        <w:pStyle w:val="ListParagraph"/>
        <w:numPr>
          <w:ilvl w:val="0"/>
          <w:numId w:val="11"/>
        </w:numPr>
        <w:tabs>
          <w:tab w:val="left" w:pos="851"/>
          <w:tab w:val="left" w:pos="8789"/>
        </w:tabs>
        <w:spacing w:before="120" w:after="120" w:line="276" w:lineRule="auto"/>
        <w:ind w:left="0" w:firstLine="284"/>
        <w:jc w:val="both"/>
        <w:rPr>
          <w:sz w:val="22"/>
          <w:szCs w:val="22"/>
        </w:rPr>
      </w:pPr>
      <w:r w:rsidRPr="00FB3876">
        <w:rPr>
          <w:sz w:val="22"/>
          <w:szCs w:val="22"/>
        </w:rPr>
        <w:t>inserați</w:t>
      </w:r>
      <w:r w:rsidR="00DB210F" w:rsidRPr="00FB3876">
        <w:rPr>
          <w:sz w:val="22"/>
          <w:szCs w:val="22"/>
        </w:rPr>
        <w:t xml:space="preserve"> </w:t>
      </w:r>
      <w:r w:rsidRPr="00FB3876">
        <w:rPr>
          <w:sz w:val="22"/>
          <w:szCs w:val="22"/>
        </w:rPr>
        <w:t xml:space="preserve">în colțul din partea dreaptă sus imaginea </w:t>
      </w:r>
      <w:r w:rsidR="00DB210F" w:rsidRPr="00FB3876">
        <w:rPr>
          <w:b/>
          <w:i/>
          <w:sz w:val="22"/>
          <w:szCs w:val="22"/>
        </w:rPr>
        <w:t>prietenie</w:t>
      </w:r>
      <w:r w:rsidRPr="00FB3876">
        <w:rPr>
          <w:b/>
          <w:i/>
          <w:sz w:val="22"/>
          <w:szCs w:val="22"/>
        </w:rPr>
        <w:t>.jpg,</w:t>
      </w:r>
      <w:r w:rsidRPr="00FB3876">
        <w:rPr>
          <w:sz w:val="22"/>
          <w:szCs w:val="22"/>
        </w:rPr>
        <w:t xml:space="preserve">din </w:t>
      </w:r>
      <w:r w:rsidR="00DB210F" w:rsidRPr="00FB3876">
        <w:rPr>
          <w:sz w:val="22"/>
          <w:szCs w:val="22"/>
        </w:rPr>
        <w:t>folderul Resurse</w:t>
      </w:r>
      <w:r w:rsidRPr="00FB3876">
        <w:rPr>
          <w:sz w:val="22"/>
          <w:szCs w:val="22"/>
        </w:rPr>
        <w:t>, astfel încât să apară pe toate diapozitivele prezentării cu excepţia diapozitivului titlu.</w:t>
      </w:r>
      <w:r w:rsidR="00FB3876" w:rsidRPr="00FB3876">
        <w:rPr>
          <w:sz w:val="22"/>
          <w:szCs w:val="22"/>
        </w:rPr>
        <w:t xml:space="preserve"> Redimensionaţi imaginea la 3 cm x 2,5 cm. </w:t>
      </w:r>
      <w:r w:rsidR="00F33890">
        <w:rPr>
          <w:sz w:val="22"/>
          <w:szCs w:val="22"/>
        </w:rPr>
        <w:t xml:space="preserve"> </w:t>
      </w:r>
      <w:r w:rsidR="00F33890">
        <w:rPr>
          <w:b/>
          <w:sz w:val="22"/>
          <w:szCs w:val="22"/>
        </w:rPr>
        <w:t>(5</w:t>
      </w:r>
      <w:r w:rsidR="00F33890" w:rsidRPr="003639E0">
        <w:rPr>
          <w:b/>
          <w:sz w:val="22"/>
          <w:szCs w:val="22"/>
        </w:rPr>
        <w:t>p)</w:t>
      </w:r>
    </w:p>
    <w:p w:rsidR="002868E7" w:rsidRPr="00FB3876" w:rsidRDefault="00FB3876" w:rsidP="00DB210F">
      <w:pPr>
        <w:pStyle w:val="ListParagraph"/>
        <w:numPr>
          <w:ilvl w:val="0"/>
          <w:numId w:val="11"/>
        </w:numPr>
        <w:tabs>
          <w:tab w:val="left" w:pos="851"/>
          <w:tab w:val="left" w:pos="8789"/>
        </w:tabs>
        <w:spacing w:before="120" w:after="120" w:line="276" w:lineRule="auto"/>
        <w:ind w:left="0" w:firstLine="284"/>
        <w:jc w:val="both"/>
        <w:rPr>
          <w:sz w:val="22"/>
          <w:szCs w:val="22"/>
        </w:rPr>
      </w:pPr>
      <w:r w:rsidRPr="00FB3876">
        <w:rPr>
          <w:sz w:val="22"/>
          <w:szCs w:val="22"/>
        </w:rPr>
        <w:t>M</w:t>
      </w:r>
      <w:r w:rsidR="002868E7" w:rsidRPr="00FB3876">
        <w:rPr>
          <w:sz w:val="22"/>
          <w:szCs w:val="22"/>
        </w:rPr>
        <w:t>odificaţi fontul titlului în Arial pentru toate diapozitivele din cadrul prezentării.</w:t>
      </w:r>
      <w:r w:rsidR="00F33890">
        <w:rPr>
          <w:sz w:val="22"/>
          <w:szCs w:val="22"/>
        </w:rPr>
        <w:t xml:space="preserve"> </w:t>
      </w:r>
      <w:r w:rsidR="00F33890" w:rsidRPr="003639E0">
        <w:rPr>
          <w:b/>
          <w:sz w:val="22"/>
          <w:szCs w:val="22"/>
        </w:rPr>
        <w:t>(2p)</w:t>
      </w:r>
    </w:p>
    <w:p w:rsidR="00FB3876" w:rsidRPr="00FB3876" w:rsidRDefault="00FB3876" w:rsidP="00DB210F">
      <w:pPr>
        <w:pStyle w:val="ListParagraph"/>
        <w:numPr>
          <w:ilvl w:val="0"/>
          <w:numId w:val="11"/>
        </w:numPr>
        <w:tabs>
          <w:tab w:val="left" w:pos="851"/>
          <w:tab w:val="left" w:pos="8789"/>
        </w:tabs>
        <w:spacing w:before="120" w:after="120" w:line="276" w:lineRule="auto"/>
        <w:ind w:left="0" w:firstLine="284"/>
        <w:jc w:val="both"/>
        <w:rPr>
          <w:sz w:val="22"/>
          <w:szCs w:val="22"/>
        </w:rPr>
      </w:pPr>
      <w:r w:rsidRPr="00FB3876">
        <w:rPr>
          <w:sz w:val="22"/>
          <w:szCs w:val="22"/>
        </w:rPr>
        <w:t>Formatați imaginea din diapozitivul</w:t>
      </w:r>
      <w:r w:rsidR="007B1495">
        <w:rPr>
          <w:sz w:val="22"/>
          <w:szCs w:val="22"/>
        </w:rPr>
        <w:t xml:space="preserve"> </w:t>
      </w:r>
      <w:r w:rsidRPr="00FB3876">
        <w:rPr>
          <w:sz w:val="22"/>
          <w:szCs w:val="22"/>
        </w:rPr>
        <w:t xml:space="preserve">al doilea astfel: stil </w:t>
      </w:r>
      <w:r w:rsidRPr="00FB3876">
        <w:rPr>
          <w:i/>
          <w:sz w:val="22"/>
          <w:szCs w:val="22"/>
        </w:rPr>
        <w:t xml:space="preserve">Metal Oval, </w:t>
      </w:r>
      <w:r w:rsidRPr="00FB3876">
        <w:rPr>
          <w:sz w:val="22"/>
          <w:szCs w:val="22"/>
        </w:rPr>
        <w:t xml:space="preserve">chenar de grosime </w:t>
      </w:r>
      <w:r w:rsidRPr="00FB3876">
        <w:rPr>
          <w:i/>
          <w:sz w:val="22"/>
          <w:szCs w:val="22"/>
        </w:rPr>
        <w:t>4</w:t>
      </w:r>
      <w:r w:rsidRPr="00FB3876">
        <w:rPr>
          <w:i/>
          <w:sz w:val="22"/>
          <w:szCs w:val="22"/>
          <w:vertAlign w:val="superscript"/>
        </w:rPr>
        <w:t xml:space="preserve">1/2 </w:t>
      </w:r>
      <w:r w:rsidRPr="00FB3876">
        <w:rPr>
          <w:i/>
          <w:sz w:val="22"/>
          <w:szCs w:val="22"/>
        </w:rPr>
        <w:t xml:space="preserve">pt, luminozitate -20%.    </w:t>
      </w:r>
      <w:r w:rsidR="00F33890">
        <w:rPr>
          <w:b/>
          <w:sz w:val="22"/>
          <w:szCs w:val="22"/>
        </w:rPr>
        <w:t>(3</w:t>
      </w:r>
      <w:r w:rsidR="00F33890" w:rsidRPr="003639E0">
        <w:rPr>
          <w:b/>
          <w:sz w:val="22"/>
          <w:szCs w:val="22"/>
        </w:rPr>
        <w:t>p)</w:t>
      </w:r>
    </w:p>
    <w:p w:rsidR="00FB3876" w:rsidRPr="00FB3876" w:rsidRDefault="00FB3876" w:rsidP="00FB3876">
      <w:pPr>
        <w:pStyle w:val="ListParagraph"/>
        <w:numPr>
          <w:ilvl w:val="0"/>
          <w:numId w:val="11"/>
        </w:numPr>
        <w:tabs>
          <w:tab w:val="left" w:pos="851"/>
          <w:tab w:val="left" w:pos="8789"/>
        </w:tabs>
        <w:spacing w:before="120" w:after="120" w:line="276" w:lineRule="auto"/>
        <w:ind w:left="0" w:firstLine="284"/>
        <w:jc w:val="both"/>
        <w:rPr>
          <w:sz w:val="22"/>
          <w:szCs w:val="22"/>
        </w:rPr>
      </w:pPr>
      <w:r w:rsidRPr="00FB3876">
        <w:rPr>
          <w:sz w:val="22"/>
          <w:szCs w:val="22"/>
        </w:rPr>
        <w:t>Adăugați la sfârșitul prezentării un diapozitiv necompletat, în care inserați imaginile din fisierele</w:t>
      </w:r>
      <w:r>
        <w:rPr>
          <w:sz w:val="22"/>
          <w:szCs w:val="22"/>
        </w:rPr>
        <w:t xml:space="preserve"> </w:t>
      </w:r>
      <w:r w:rsidRPr="00FB3876">
        <w:rPr>
          <w:b/>
          <w:sz w:val="22"/>
          <w:szCs w:val="22"/>
        </w:rPr>
        <w:t>adolescen</w:t>
      </w:r>
      <w:r>
        <w:rPr>
          <w:sz w:val="22"/>
          <w:szCs w:val="22"/>
        </w:rPr>
        <w:t>t</w:t>
      </w:r>
      <w:r w:rsidRPr="00FB3876">
        <w:rPr>
          <w:b/>
          <w:sz w:val="22"/>
          <w:szCs w:val="22"/>
        </w:rPr>
        <w:t>.jpg</w:t>
      </w:r>
      <w:r w:rsidRPr="00FB3876">
        <w:rPr>
          <w:sz w:val="22"/>
          <w:szCs w:val="22"/>
        </w:rPr>
        <w:t xml:space="preserve">, </w:t>
      </w:r>
      <w:r w:rsidRPr="00FB3876">
        <w:rPr>
          <w:b/>
          <w:sz w:val="22"/>
          <w:szCs w:val="22"/>
        </w:rPr>
        <w:t>a</w:t>
      </w:r>
      <w:r>
        <w:rPr>
          <w:b/>
          <w:sz w:val="22"/>
          <w:szCs w:val="22"/>
        </w:rPr>
        <w:t>dolescenta</w:t>
      </w:r>
      <w:r w:rsidRPr="00FB3876">
        <w:rPr>
          <w:b/>
          <w:sz w:val="22"/>
          <w:szCs w:val="22"/>
        </w:rPr>
        <w:t>.jpg</w:t>
      </w:r>
      <w:r>
        <w:rPr>
          <w:b/>
          <w:sz w:val="22"/>
          <w:szCs w:val="22"/>
        </w:rPr>
        <w:t xml:space="preserve"> </w:t>
      </w:r>
      <w:r w:rsidRPr="00FB3876">
        <w:rPr>
          <w:sz w:val="22"/>
          <w:szCs w:val="22"/>
        </w:rPr>
        <w:t xml:space="preserve">și </w:t>
      </w:r>
      <w:r w:rsidRPr="00FB3876">
        <w:rPr>
          <w:b/>
          <w:sz w:val="22"/>
          <w:szCs w:val="22"/>
        </w:rPr>
        <w:t>floare.jpg</w:t>
      </w:r>
      <w:r w:rsidRPr="00FB3876">
        <w:rPr>
          <w:sz w:val="22"/>
          <w:szCs w:val="22"/>
        </w:rPr>
        <w:t>:</w:t>
      </w:r>
    </w:p>
    <w:p w:rsidR="00FB3876" w:rsidRPr="00FB3876" w:rsidRDefault="00FB3876" w:rsidP="00FB3876">
      <w:pPr>
        <w:pStyle w:val="ListParagraph"/>
        <w:numPr>
          <w:ilvl w:val="1"/>
          <w:numId w:val="11"/>
        </w:numPr>
        <w:tabs>
          <w:tab w:val="left" w:pos="851"/>
          <w:tab w:val="left" w:pos="1560"/>
        </w:tabs>
        <w:ind w:left="0" w:firstLine="284"/>
        <w:jc w:val="both"/>
        <w:rPr>
          <w:b/>
          <w:sz w:val="22"/>
          <w:szCs w:val="22"/>
        </w:rPr>
      </w:pPr>
      <w:r w:rsidRPr="00FB3876">
        <w:rPr>
          <w:sz w:val="22"/>
          <w:szCs w:val="22"/>
        </w:rPr>
        <w:t>p</w:t>
      </w:r>
      <w:r>
        <w:rPr>
          <w:sz w:val="22"/>
          <w:szCs w:val="22"/>
        </w:rPr>
        <w:t>oziționați</w:t>
      </w:r>
      <w:r w:rsidRPr="00FB3876">
        <w:rPr>
          <w:sz w:val="22"/>
          <w:szCs w:val="22"/>
        </w:rPr>
        <w:t xml:space="preserve"> imaginile,</w:t>
      </w:r>
      <w:r>
        <w:rPr>
          <w:sz w:val="22"/>
          <w:szCs w:val="22"/>
        </w:rPr>
        <w:t xml:space="preserve"> </w:t>
      </w:r>
      <w:r w:rsidRPr="00FB3876">
        <w:rPr>
          <w:sz w:val="22"/>
          <w:szCs w:val="22"/>
        </w:rPr>
        <w:t xml:space="preserve"> încât să obțineți așezarea acestora în diapozitiv </w:t>
      </w:r>
      <w:r>
        <w:rPr>
          <w:sz w:val="22"/>
          <w:szCs w:val="22"/>
        </w:rPr>
        <w:t>astfel: adolescenții sunt față în față</w:t>
      </w:r>
      <w:r w:rsidR="007C1D1A">
        <w:rPr>
          <w:sz w:val="22"/>
          <w:szCs w:val="22"/>
        </w:rPr>
        <w:t>, iar adolescentul are floarea în mână.</w:t>
      </w:r>
      <w:r w:rsidRPr="00FB3876">
        <w:rPr>
          <w:sz w:val="22"/>
          <w:szCs w:val="22"/>
        </w:rPr>
        <w:tab/>
      </w:r>
      <w:r w:rsidRPr="00FB3876">
        <w:rPr>
          <w:b/>
          <w:sz w:val="22"/>
          <w:szCs w:val="22"/>
        </w:rPr>
        <w:t>(3p)</w:t>
      </w:r>
    </w:p>
    <w:p w:rsidR="00FB3876" w:rsidRPr="003B04EC" w:rsidRDefault="00FB3876" w:rsidP="00FB3876">
      <w:pPr>
        <w:pStyle w:val="ListParagraph"/>
        <w:numPr>
          <w:ilvl w:val="1"/>
          <w:numId w:val="11"/>
        </w:numPr>
        <w:tabs>
          <w:tab w:val="left" w:pos="630"/>
        </w:tabs>
        <w:ind w:left="0" w:firstLine="284"/>
        <w:jc w:val="both"/>
        <w:rPr>
          <w:sz w:val="22"/>
          <w:szCs w:val="22"/>
        </w:rPr>
      </w:pPr>
      <w:r w:rsidRPr="00FB3876">
        <w:rPr>
          <w:sz w:val="22"/>
          <w:szCs w:val="22"/>
        </w:rPr>
        <w:t xml:space="preserve">titlul diapozitivului va fi </w:t>
      </w:r>
      <w:r w:rsidRPr="00FB3876">
        <w:rPr>
          <w:sz w:val="22"/>
          <w:szCs w:val="22"/>
          <w:lang w:val="en-US"/>
        </w:rPr>
        <w:t>“</w:t>
      </w:r>
      <w:r w:rsidR="007C1D1A">
        <w:rPr>
          <w:sz w:val="22"/>
          <w:szCs w:val="22"/>
          <w:lang w:val="en-US"/>
        </w:rPr>
        <w:t>Întâlnire</w:t>
      </w:r>
      <w:r w:rsidRPr="00FB3876">
        <w:rPr>
          <w:sz w:val="22"/>
          <w:szCs w:val="22"/>
          <w:lang w:val="en-US"/>
        </w:rPr>
        <w:t>”</w:t>
      </w:r>
      <w:r w:rsidRPr="00FB3876">
        <w:rPr>
          <w:sz w:val="22"/>
          <w:szCs w:val="22"/>
        </w:rPr>
        <w:t xml:space="preserve"> </w:t>
      </w:r>
      <w:r w:rsidR="007C1D1A">
        <w:rPr>
          <w:sz w:val="22"/>
          <w:szCs w:val="22"/>
        </w:rPr>
        <w:t>,</w:t>
      </w:r>
      <w:r w:rsidRPr="00FB3876">
        <w:rPr>
          <w:sz w:val="22"/>
          <w:szCs w:val="22"/>
        </w:rPr>
        <w:t xml:space="preserve">  utilizând scrierea artistică </w:t>
      </w:r>
      <w:r w:rsidRPr="00FB3876">
        <w:rPr>
          <w:b/>
          <w:sz w:val="22"/>
          <w:szCs w:val="22"/>
        </w:rPr>
        <w:t>WordArt</w:t>
      </w:r>
      <w:r w:rsidRPr="00FB3876">
        <w:rPr>
          <w:sz w:val="22"/>
          <w:szCs w:val="22"/>
        </w:rPr>
        <w:t xml:space="preserve">. Aplicați fiecărei litere efecte de animație de intrare de tipul </w:t>
      </w:r>
      <w:r w:rsidR="007C1D1A">
        <w:rPr>
          <w:b/>
          <w:sz w:val="22"/>
          <w:szCs w:val="22"/>
        </w:rPr>
        <w:t>Zoom</w:t>
      </w:r>
      <w:r w:rsidRPr="00FB3876">
        <w:rPr>
          <w:sz w:val="22"/>
          <w:szCs w:val="22"/>
        </w:rPr>
        <w:t>, cu viteză medie.</w:t>
      </w:r>
      <w:r w:rsidRPr="00FB3876">
        <w:rPr>
          <w:sz w:val="22"/>
          <w:szCs w:val="22"/>
        </w:rPr>
        <w:tab/>
      </w:r>
      <w:r w:rsidR="007B1495">
        <w:rPr>
          <w:b/>
          <w:sz w:val="22"/>
          <w:szCs w:val="22"/>
        </w:rPr>
        <w:t>(3</w:t>
      </w:r>
      <w:r w:rsidRPr="00FB3876">
        <w:rPr>
          <w:b/>
          <w:sz w:val="22"/>
          <w:szCs w:val="22"/>
        </w:rPr>
        <w:t>p)</w:t>
      </w:r>
    </w:p>
    <w:p w:rsidR="00030164" w:rsidRPr="003B04EC" w:rsidRDefault="003B04EC" w:rsidP="003B04EC">
      <w:pPr>
        <w:pStyle w:val="ListParagraph"/>
        <w:numPr>
          <w:ilvl w:val="1"/>
          <w:numId w:val="11"/>
        </w:numPr>
        <w:tabs>
          <w:tab w:val="left" w:pos="630"/>
        </w:tabs>
        <w:ind w:left="0" w:firstLine="284"/>
        <w:jc w:val="both"/>
        <w:rPr>
          <w:sz w:val="22"/>
          <w:szCs w:val="22"/>
        </w:rPr>
      </w:pPr>
      <w:r>
        <w:rPr>
          <w:sz w:val="22"/>
          <w:szCs w:val="22"/>
        </w:rPr>
        <w:t>aplicați</w:t>
      </w:r>
      <w:r w:rsidR="00FB3876" w:rsidRPr="003B04EC">
        <w:rPr>
          <w:sz w:val="22"/>
          <w:szCs w:val="22"/>
        </w:rPr>
        <w:t xml:space="preserve"> efecte de animație, simulând </w:t>
      </w:r>
      <w:r w:rsidR="007C1D1A" w:rsidRPr="003B04EC">
        <w:rPr>
          <w:sz w:val="22"/>
          <w:szCs w:val="22"/>
        </w:rPr>
        <w:t>oferirea</w:t>
      </w:r>
      <w:r w:rsidR="007B1495">
        <w:rPr>
          <w:sz w:val="22"/>
          <w:szCs w:val="22"/>
        </w:rPr>
        <w:t>(deplasarea)</w:t>
      </w:r>
      <w:r w:rsidR="007C1D1A" w:rsidRPr="003B04EC">
        <w:rPr>
          <w:sz w:val="22"/>
          <w:szCs w:val="22"/>
        </w:rPr>
        <w:t xml:space="preserve"> florii către fată</w:t>
      </w:r>
      <w:r w:rsidR="00FB3876" w:rsidRPr="003B04EC">
        <w:rPr>
          <w:sz w:val="22"/>
          <w:szCs w:val="22"/>
        </w:rPr>
        <w:t>.</w:t>
      </w:r>
      <w:r w:rsidR="007C1D1A" w:rsidRPr="003B04EC">
        <w:rPr>
          <w:sz w:val="22"/>
          <w:szCs w:val="22"/>
        </w:rPr>
        <w:t xml:space="preserve"> </w:t>
      </w:r>
      <w:r w:rsidR="003639E0" w:rsidRPr="003B04EC">
        <w:rPr>
          <w:sz w:val="22"/>
          <w:szCs w:val="22"/>
        </w:rPr>
        <w:t xml:space="preserve">In momentul in care </w:t>
      </w:r>
      <w:r w:rsidR="007C1D1A" w:rsidRPr="003B04EC">
        <w:rPr>
          <w:sz w:val="22"/>
          <w:szCs w:val="22"/>
        </w:rPr>
        <w:t>floarea</w:t>
      </w:r>
      <w:r w:rsidR="00426A95">
        <w:rPr>
          <w:sz w:val="22"/>
          <w:szCs w:val="22"/>
        </w:rPr>
        <w:t xml:space="preserve"> ajunge la fată,  răsare soarele deasupra băiatului</w:t>
      </w:r>
      <w:r w:rsidR="003639E0" w:rsidRPr="003B04EC">
        <w:rPr>
          <w:sz w:val="22"/>
          <w:szCs w:val="22"/>
        </w:rPr>
        <w:t xml:space="preserve">, preluat din fișierul </w:t>
      </w:r>
      <w:r w:rsidR="003639E0" w:rsidRPr="003B04EC">
        <w:rPr>
          <w:b/>
          <w:sz w:val="22"/>
          <w:szCs w:val="22"/>
        </w:rPr>
        <w:t>soare.jpg</w:t>
      </w:r>
      <w:r w:rsidR="00030164" w:rsidRPr="003B04EC">
        <w:rPr>
          <w:sz w:val="22"/>
          <w:szCs w:val="22"/>
        </w:rPr>
        <w:t xml:space="preserve">.  </w:t>
      </w:r>
      <w:r w:rsidR="00FB3876" w:rsidRPr="003B04EC">
        <w:rPr>
          <w:sz w:val="22"/>
          <w:szCs w:val="22"/>
        </w:rPr>
        <w:t>Aplicația odată pornită se va realiza fără intervenţia mouse-ului sau tastaturii</w:t>
      </w:r>
      <w:r w:rsidR="00030164" w:rsidRPr="003B04EC">
        <w:rPr>
          <w:sz w:val="22"/>
          <w:szCs w:val="22"/>
        </w:rPr>
        <w:t>.</w:t>
      </w:r>
      <w:r w:rsidR="00F33890">
        <w:rPr>
          <w:sz w:val="22"/>
          <w:szCs w:val="22"/>
        </w:rPr>
        <w:t xml:space="preserve"> </w:t>
      </w:r>
      <w:r w:rsidR="007B1495">
        <w:rPr>
          <w:b/>
          <w:sz w:val="22"/>
          <w:szCs w:val="22"/>
        </w:rPr>
        <w:t>(7</w:t>
      </w:r>
      <w:r w:rsidR="00F33890" w:rsidRPr="003639E0">
        <w:rPr>
          <w:b/>
          <w:sz w:val="22"/>
          <w:szCs w:val="22"/>
        </w:rPr>
        <w:t>p)</w:t>
      </w:r>
    </w:p>
    <w:p w:rsidR="00030164" w:rsidRPr="003639E0" w:rsidRDefault="00030164" w:rsidP="00030164">
      <w:pPr>
        <w:pStyle w:val="ListParagraph"/>
        <w:numPr>
          <w:ilvl w:val="0"/>
          <w:numId w:val="11"/>
        </w:numPr>
        <w:ind w:left="0" w:firstLine="284"/>
        <w:jc w:val="both"/>
        <w:rPr>
          <w:sz w:val="22"/>
          <w:szCs w:val="22"/>
        </w:rPr>
      </w:pPr>
      <w:r w:rsidRPr="003639E0">
        <w:rPr>
          <w:sz w:val="22"/>
          <w:szCs w:val="22"/>
        </w:rPr>
        <w:t xml:space="preserve">Aplicați tranziții diferite pentru fiecare diapozitiv. </w:t>
      </w:r>
      <w:r w:rsidRPr="003639E0">
        <w:rPr>
          <w:sz w:val="22"/>
          <w:szCs w:val="22"/>
        </w:rPr>
        <w:tab/>
      </w:r>
      <w:r w:rsidRPr="003639E0">
        <w:rPr>
          <w:sz w:val="22"/>
          <w:szCs w:val="22"/>
        </w:rPr>
        <w:tab/>
      </w:r>
      <w:r w:rsidRPr="003639E0">
        <w:rPr>
          <w:sz w:val="22"/>
          <w:szCs w:val="22"/>
        </w:rPr>
        <w:tab/>
      </w:r>
      <w:r w:rsidRPr="003639E0">
        <w:rPr>
          <w:b/>
          <w:sz w:val="22"/>
          <w:szCs w:val="22"/>
        </w:rPr>
        <w:t>(2p)</w:t>
      </w:r>
    </w:p>
    <w:p w:rsidR="00FB3876" w:rsidRPr="00FB3876" w:rsidRDefault="00030164" w:rsidP="00FB3876">
      <w:pPr>
        <w:pStyle w:val="ListParagraph"/>
        <w:numPr>
          <w:ilvl w:val="0"/>
          <w:numId w:val="11"/>
        </w:numPr>
        <w:tabs>
          <w:tab w:val="left" w:pos="851"/>
          <w:tab w:val="left" w:pos="8789"/>
        </w:tabs>
        <w:spacing w:before="120" w:after="120" w:line="276" w:lineRule="auto"/>
        <w:ind w:left="0" w:firstLine="284"/>
        <w:jc w:val="both"/>
        <w:rPr>
          <w:sz w:val="22"/>
          <w:szCs w:val="22"/>
        </w:rPr>
      </w:pPr>
      <w:r w:rsidRPr="003639E0">
        <w:rPr>
          <w:sz w:val="22"/>
          <w:szCs w:val="22"/>
        </w:rPr>
        <w:t>Salvați și inchideți</w:t>
      </w:r>
      <w:r>
        <w:rPr>
          <w:rFonts w:ascii="Arial" w:hAnsi="Arial" w:cs="Arial"/>
        </w:rPr>
        <w:t>.</w:t>
      </w:r>
      <w:r w:rsidR="00FB3876">
        <w:rPr>
          <w:rFonts w:ascii="Arial" w:hAnsi="Arial" w:cs="Arial"/>
        </w:rPr>
        <w:tab/>
      </w:r>
      <w:r w:rsidR="00FB3876">
        <w:rPr>
          <w:rFonts w:ascii="Arial" w:hAnsi="Arial" w:cs="Arial"/>
          <w:i/>
          <w:sz w:val="22"/>
        </w:rPr>
        <w:t xml:space="preserve">     </w:t>
      </w:r>
    </w:p>
    <w:p w:rsidR="00F35D63" w:rsidRPr="002868E7" w:rsidRDefault="00F35D63" w:rsidP="00F35D63">
      <w:pPr>
        <w:spacing w:before="120" w:after="120"/>
        <w:jc w:val="both"/>
        <w:rPr>
          <w:b/>
          <w:sz w:val="22"/>
          <w:szCs w:val="22"/>
        </w:rPr>
      </w:pPr>
    </w:p>
    <w:p w:rsidR="00A82694" w:rsidRDefault="00093862" w:rsidP="00F35D63">
      <w:pPr>
        <w:spacing w:before="120" w:after="120"/>
        <w:jc w:val="both"/>
        <w:rPr>
          <w:b/>
          <w:sz w:val="22"/>
          <w:szCs w:val="22"/>
        </w:rPr>
      </w:pPr>
      <w:r w:rsidRPr="00093862">
        <w:rPr>
          <w:b/>
          <w:sz w:val="22"/>
          <w:szCs w:val="22"/>
          <w:lang w:val="fr-FR"/>
        </w:rPr>
        <w:lastRenderedPageBreak/>
        <w:t>III.</w:t>
      </w:r>
      <w:r>
        <w:rPr>
          <w:sz w:val="22"/>
          <w:szCs w:val="22"/>
          <w:lang w:val="fr-FR"/>
        </w:rPr>
        <w:t>Deschidetifiș</w:t>
      </w:r>
      <w:r w:rsidR="006076FD" w:rsidRPr="00A82694">
        <w:rPr>
          <w:sz w:val="22"/>
          <w:szCs w:val="22"/>
          <w:lang w:val="fr-FR"/>
        </w:rPr>
        <w:t>ierul</w:t>
      </w:r>
      <w:r w:rsidR="00A82694" w:rsidRPr="00A82694">
        <w:rPr>
          <w:b/>
          <w:sz w:val="22"/>
          <w:szCs w:val="22"/>
          <w:lang w:val="fr-FR"/>
        </w:rPr>
        <w:t>facturi</w:t>
      </w:r>
      <w:r w:rsidR="006076FD" w:rsidRPr="00A82694">
        <w:rPr>
          <w:b/>
          <w:sz w:val="22"/>
          <w:szCs w:val="22"/>
          <w:lang w:val="fr-FR"/>
        </w:rPr>
        <w:t>.xls</w:t>
      </w:r>
      <w:r w:rsidR="006076FD" w:rsidRPr="00A82694">
        <w:rPr>
          <w:sz w:val="22"/>
          <w:szCs w:val="22"/>
          <w:lang w:val="fr-FR"/>
        </w:rPr>
        <w:t>din</w:t>
      </w:r>
      <w:r w:rsidR="00A82694" w:rsidRPr="00A82694">
        <w:rPr>
          <w:sz w:val="22"/>
          <w:szCs w:val="22"/>
          <w:lang w:val="fr-FR"/>
        </w:rPr>
        <w:t>folderul RESURSE</w:t>
      </w:r>
      <w:r w:rsidR="006076FD" w:rsidRPr="00A82694">
        <w:rPr>
          <w:sz w:val="22"/>
          <w:szCs w:val="22"/>
          <w:lang w:val="fr-FR"/>
        </w:rPr>
        <w:t>.</w:t>
      </w:r>
    </w:p>
    <w:p w:rsidR="00A82694" w:rsidRPr="00887C78" w:rsidRDefault="00A82694" w:rsidP="00891466">
      <w:pPr>
        <w:pStyle w:val="ListParagraph"/>
        <w:numPr>
          <w:ilvl w:val="0"/>
          <w:numId w:val="4"/>
        </w:numPr>
        <w:jc w:val="both"/>
        <w:rPr>
          <w:sz w:val="22"/>
          <w:szCs w:val="22"/>
        </w:rPr>
      </w:pPr>
      <w:r w:rsidRPr="00887C78">
        <w:rPr>
          <w:sz w:val="22"/>
          <w:szCs w:val="22"/>
        </w:rPr>
        <w:t>Să se calculeze data scadenţei</w:t>
      </w:r>
      <w:r w:rsidR="00F02429">
        <w:rPr>
          <w:sz w:val="22"/>
          <w:szCs w:val="22"/>
        </w:rPr>
        <w:t>(domeniul H5</w:t>
      </w:r>
      <w:r w:rsidR="00F02429">
        <w:rPr>
          <w:sz w:val="22"/>
          <w:szCs w:val="22"/>
          <w:lang w:val="en-US"/>
        </w:rPr>
        <w:t>:H24)</w:t>
      </w:r>
      <w:r w:rsidRPr="00887C78">
        <w:rPr>
          <w:sz w:val="22"/>
          <w:szCs w:val="22"/>
        </w:rPr>
        <w:t>excluzând week-end-urileşisărbătorilelegale.</w:t>
      </w:r>
      <w:r w:rsidR="00887C78">
        <w:rPr>
          <w:sz w:val="22"/>
          <w:szCs w:val="22"/>
        </w:rPr>
        <w:t>Sărbătorilelegalesuntprecizateîndomeniul C</w:t>
      </w:r>
      <w:r w:rsidR="00F02429">
        <w:rPr>
          <w:sz w:val="22"/>
          <w:szCs w:val="22"/>
        </w:rPr>
        <w:t>29:C39</w:t>
      </w:r>
      <w:r w:rsidR="003D290E">
        <w:rPr>
          <w:sz w:val="22"/>
          <w:szCs w:val="22"/>
        </w:rPr>
        <w:tab/>
      </w:r>
      <w:r w:rsidR="003D290E">
        <w:rPr>
          <w:sz w:val="22"/>
          <w:szCs w:val="22"/>
        </w:rPr>
        <w:tab/>
      </w:r>
      <w:r w:rsidR="003D290E">
        <w:rPr>
          <w:sz w:val="22"/>
          <w:szCs w:val="22"/>
        </w:rPr>
        <w:tab/>
      </w:r>
      <w:r w:rsidR="003D290E">
        <w:rPr>
          <w:sz w:val="22"/>
          <w:szCs w:val="22"/>
        </w:rPr>
        <w:tab/>
      </w:r>
      <w:r w:rsidR="003D290E">
        <w:rPr>
          <w:sz w:val="22"/>
          <w:szCs w:val="22"/>
        </w:rPr>
        <w:tab/>
        <w:t xml:space="preserve">      (</w:t>
      </w:r>
      <w:r w:rsidR="003D290E" w:rsidRPr="003D290E">
        <w:rPr>
          <w:b/>
          <w:sz w:val="22"/>
          <w:szCs w:val="22"/>
        </w:rPr>
        <w:t>4 p</w:t>
      </w:r>
      <w:r w:rsidR="003D290E">
        <w:rPr>
          <w:b/>
          <w:sz w:val="22"/>
          <w:szCs w:val="22"/>
        </w:rPr>
        <w:t>)</w:t>
      </w:r>
    </w:p>
    <w:p w:rsidR="00887C78" w:rsidRPr="00887C78" w:rsidRDefault="00887C78" w:rsidP="00891466">
      <w:pPr>
        <w:pStyle w:val="ListParagraph"/>
        <w:numPr>
          <w:ilvl w:val="0"/>
          <w:numId w:val="4"/>
        </w:numPr>
        <w:jc w:val="both"/>
        <w:rPr>
          <w:sz w:val="24"/>
          <w:szCs w:val="24"/>
          <w:lang w:val="en-US"/>
        </w:rPr>
      </w:pPr>
      <w:r w:rsidRPr="00887C78">
        <w:rPr>
          <w:sz w:val="24"/>
          <w:szCs w:val="24"/>
          <w:lang w:val="en-US"/>
        </w:rPr>
        <w:t>Rubrica</w:t>
      </w:r>
      <w:r w:rsidRPr="00093862">
        <w:rPr>
          <w:bCs/>
          <w:sz w:val="24"/>
          <w:szCs w:val="24"/>
          <w:lang w:val="en-US"/>
        </w:rPr>
        <w:t>Plătit</w:t>
      </w:r>
      <w:r w:rsidRPr="00887C78">
        <w:rPr>
          <w:sz w:val="24"/>
          <w:szCs w:val="24"/>
          <w:lang w:val="en-US"/>
        </w:rPr>
        <w:t>vaconţine o listăderulantă, cu răspunsurile DA/NU, care va fi disponibilăpentru un cod client numeric şi non-vid</w:t>
      </w:r>
      <w:r w:rsidR="003D290E">
        <w:rPr>
          <w:sz w:val="24"/>
          <w:szCs w:val="24"/>
          <w:lang w:val="en-US"/>
        </w:rPr>
        <w:tab/>
      </w:r>
      <w:r w:rsidR="003D290E">
        <w:rPr>
          <w:sz w:val="24"/>
          <w:szCs w:val="24"/>
          <w:lang w:val="en-US"/>
        </w:rPr>
        <w:tab/>
      </w:r>
      <w:r w:rsidR="003D290E">
        <w:rPr>
          <w:sz w:val="24"/>
          <w:szCs w:val="24"/>
          <w:lang w:val="en-US"/>
        </w:rPr>
        <w:tab/>
      </w:r>
      <w:r w:rsidR="003D290E">
        <w:rPr>
          <w:sz w:val="24"/>
          <w:szCs w:val="24"/>
          <w:lang w:val="en-US"/>
        </w:rPr>
        <w:tab/>
      </w:r>
      <w:r w:rsidR="003D290E">
        <w:rPr>
          <w:sz w:val="24"/>
          <w:szCs w:val="24"/>
          <w:lang w:val="en-US"/>
        </w:rPr>
        <w:tab/>
      </w:r>
      <w:r w:rsidR="003D290E">
        <w:rPr>
          <w:sz w:val="24"/>
          <w:szCs w:val="24"/>
          <w:lang w:val="en-US"/>
        </w:rPr>
        <w:tab/>
      </w:r>
      <w:r w:rsidR="003D290E">
        <w:rPr>
          <w:sz w:val="24"/>
          <w:szCs w:val="24"/>
          <w:lang w:val="en-US"/>
        </w:rPr>
        <w:tab/>
      </w:r>
      <w:r w:rsidR="003D290E">
        <w:rPr>
          <w:sz w:val="22"/>
          <w:szCs w:val="22"/>
        </w:rPr>
        <w:t>(</w:t>
      </w:r>
      <w:r w:rsidR="003D290E" w:rsidRPr="003D290E">
        <w:rPr>
          <w:b/>
          <w:sz w:val="22"/>
          <w:szCs w:val="22"/>
        </w:rPr>
        <w:t>4 p</w:t>
      </w:r>
      <w:r w:rsidR="003D290E">
        <w:rPr>
          <w:b/>
          <w:sz w:val="22"/>
          <w:szCs w:val="22"/>
        </w:rPr>
        <w:t>)</w:t>
      </w:r>
    </w:p>
    <w:p w:rsidR="00A82694" w:rsidRPr="00887C78" w:rsidRDefault="00F02429" w:rsidP="00891466">
      <w:pPr>
        <w:pStyle w:val="ListParagraph"/>
        <w:numPr>
          <w:ilvl w:val="0"/>
          <w:numId w:val="4"/>
        </w:numPr>
        <w:jc w:val="both"/>
        <w:rPr>
          <w:b/>
          <w:sz w:val="22"/>
          <w:szCs w:val="22"/>
        </w:rPr>
      </w:pPr>
      <w:r>
        <w:rPr>
          <w:sz w:val="22"/>
          <w:szCs w:val="22"/>
        </w:rPr>
        <w:t>Data plăţii (domeniul</w:t>
      </w:r>
      <w:r w:rsidR="00A82694" w:rsidRPr="00887C78">
        <w:rPr>
          <w:sz w:val="22"/>
          <w:szCs w:val="22"/>
        </w:rPr>
        <w:t xml:space="preserve">K5:K24) va fi validatăastfel: </w:t>
      </w:r>
    </w:p>
    <w:p w:rsidR="00A82694" w:rsidRPr="00A82694" w:rsidRDefault="00A82694" w:rsidP="00891466">
      <w:pPr>
        <w:jc w:val="both"/>
        <w:rPr>
          <w:sz w:val="22"/>
          <w:szCs w:val="22"/>
        </w:rPr>
      </w:pPr>
      <w:r w:rsidRPr="00A82694">
        <w:rPr>
          <w:sz w:val="22"/>
          <w:szCs w:val="22"/>
        </w:rPr>
        <w:t>- secomple</w:t>
      </w:r>
      <w:r w:rsidR="00093862">
        <w:rPr>
          <w:sz w:val="22"/>
          <w:szCs w:val="22"/>
        </w:rPr>
        <w:t>teazănumaidacăpecoloana "Plă</w:t>
      </w:r>
      <w:r w:rsidRPr="00A82694">
        <w:rPr>
          <w:sz w:val="22"/>
          <w:szCs w:val="22"/>
        </w:rPr>
        <w:t>tit" estevaloarea "DA"</w:t>
      </w:r>
    </w:p>
    <w:p w:rsidR="00A82694" w:rsidRPr="00A82694" w:rsidRDefault="00A82694" w:rsidP="00891466">
      <w:pPr>
        <w:jc w:val="both"/>
        <w:rPr>
          <w:b/>
          <w:sz w:val="22"/>
          <w:szCs w:val="22"/>
        </w:rPr>
      </w:pPr>
      <w:r w:rsidRPr="00A82694">
        <w:rPr>
          <w:sz w:val="22"/>
          <w:szCs w:val="22"/>
        </w:rPr>
        <w:t>- trebuiesă fie maimicăsauegală cu data curentăşimai mare sauegală cu data facturii</w:t>
      </w:r>
      <w:r w:rsidR="003D290E">
        <w:rPr>
          <w:sz w:val="22"/>
          <w:szCs w:val="22"/>
        </w:rPr>
        <w:tab/>
      </w:r>
      <w:r w:rsidR="003D290E">
        <w:rPr>
          <w:sz w:val="22"/>
          <w:szCs w:val="22"/>
        </w:rPr>
        <w:tab/>
        <w:t>(</w:t>
      </w:r>
      <w:r w:rsidR="003D290E" w:rsidRPr="003D290E">
        <w:rPr>
          <w:b/>
          <w:sz w:val="22"/>
          <w:szCs w:val="22"/>
        </w:rPr>
        <w:t>4 p</w:t>
      </w:r>
      <w:r w:rsidR="003D290E">
        <w:rPr>
          <w:b/>
          <w:sz w:val="22"/>
          <w:szCs w:val="22"/>
        </w:rPr>
        <w:t>)</w:t>
      </w:r>
    </w:p>
    <w:p w:rsidR="005A7A27" w:rsidRPr="005A7A27" w:rsidRDefault="005A7A27" w:rsidP="00891466">
      <w:pPr>
        <w:numPr>
          <w:ilvl w:val="0"/>
          <w:numId w:val="4"/>
        </w:numPr>
        <w:jc w:val="both"/>
        <w:rPr>
          <w:sz w:val="22"/>
          <w:szCs w:val="22"/>
        </w:rPr>
      </w:pPr>
      <w:r w:rsidRPr="005A7A27">
        <w:rPr>
          <w:sz w:val="22"/>
          <w:szCs w:val="22"/>
        </w:rPr>
        <w:t>Să se calculeze</w:t>
      </w:r>
      <w:r w:rsidRPr="00093862">
        <w:rPr>
          <w:sz w:val="22"/>
          <w:szCs w:val="22"/>
        </w:rPr>
        <w:t>majorărileaplicate</w:t>
      </w:r>
      <w:r w:rsidRPr="005A7A27">
        <w:rPr>
          <w:sz w:val="22"/>
          <w:szCs w:val="22"/>
        </w:rPr>
        <w:t xml:space="preserve"> la valoareafacturii</w:t>
      </w:r>
      <w:r w:rsidR="00F02429">
        <w:rPr>
          <w:sz w:val="22"/>
          <w:szCs w:val="22"/>
        </w:rPr>
        <w:t>(domeniul</w:t>
      </w:r>
      <w:r w:rsidRPr="005A7A27">
        <w:rPr>
          <w:sz w:val="22"/>
          <w:szCs w:val="22"/>
        </w:rPr>
        <w:t>, înraport de numărul de zileîntârziere, astfel:</w:t>
      </w:r>
    </w:p>
    <w:p w:rsidR="005A7A27" w:rsidRPr="005A7A27" w:rsidRDefault="005A7A27" w:rsidP="00891466">
      <w:pPr>
        <w:ind w:left="720"/>
        <w:jc w:val="both"/>
        <w:rPr>
          <w:sz w:val="22"/>
          <w:szCs w:val="22"/>
        </w:rPr>
      </w:pPr>
      <w:r w:rsidRPr="005A7A27">
        <w:rPr>
          <w:sz w:val="22"/>
          <w:szCs w:val="22"/>
        </w:rPr>
        <w:t>-  &lt;=30 zile de la data scadenţei - majorare de 0,3% pefiecarezi de întârziere;</w:t>
      </w:r>
    </w:p>
    <w:p w:rsidR="005A7A27" w:rsidRPr="005A7A27" w:rsidRDefault="005A7A27" w:rsidP="00891466">
      <w:pPr>
        <w:ind w:left="720"/>
        <w:jc w:val="both"/>
        <w:rPr>
          <w:sz w:val="22"/>
          <w:szCs w:val="22"/>
        </w:rPr>
      </w:pPr>
      <w:r w:rsidRPr="005A7A27">
        <w:rPr>
          <w:sz w:val="22"/>
          <w:szCs w:val="22"/>
        </w:rPr>
        <w:t>-  între 30 zileşi 90 zile – majorareaeste de 0,3% pentruprimele 30 de zile, iarpentruceeacedepăşeşte 30 de zileeste de 0,5% pefiecarezi de întârziere;</w:t>
      </w:r>
    </w:p>
    <w:p w:rsidR="005A7A27" w:rsidRPr="005A7A27" w:rsidRDefault="005A7A27" w:rsidP="00891466">
      <w:pPr>
        <w:ind w:left="720"/>
        <w:jc w:val="both"/>
        <w:rPr>
          <w:sz w:val="22"/>
          <w:szCs w:val="22"/>
        </w:rPr>
      </w:pPr>
      <w:r w:rsidRPr="005A7A27">
        <w:rPr>
          <w:sz w:val="22"/>
          <w:szCs w:val="22"/>
        </w:rPr>
        <w:t xml:space="preserve"> -  între 90 zileşi 180 zile – majorareaeste de 0,3% pentruprimele 30 de zile, 0,5% pentruurmătoarele 60 de zile, iarpentruceeacedepăşeşte 90 de zileeste de 0,7% pefiecarezi de întârziere;</w:t>
      </w:r>
    </w:p>
    <w:p w:rsidR="005A7A27" w:rsidRPr="005A7A27" w:rsidRDefault="005A7A27" w:rsidP="00891466">
      <w:pPr>
        <w:ind w:left="720"/>
        <w:jc w:val="both"/>
        <w:rPr>
          <w:sz w:val="22"/>
          <w:szCs w:val="22"/>
        </w:rPr>
      </w:pPr>
      <w:r w:rsidRPr="005A7A27">
        <w:rPr>
          <w:sz w:val="22"/>
          <w:szCs w:val="22"/>
        </w:rPr>
        <w:t>-  peste 180 zile – majorareaeste de 0,3% pentruprimele 30 de zile, 0,5% pentruurmătoarele 60 de zile, 0,7% pentruurmătoarele 90 zile, iarpentruceeacedepăşeşte 180 zileeste de 1% pefiecarezi de întârziere;</w:t>
      </w:r>
    </w:p>
    <w:p w:rsidR="005A7A27" w:rsidRDefault="005A7A27" w:rsidP="00891466">
      <w:pPr>
        <w:ind w:left="720"/>
        <w:jc w:val="both"/>
        <w:rPr>
          <w:sz w:val="22"/>
          <w:szCs w:val="22"/>
        </w:rPr>
      </w:pPr>
      <w:r w:rsidRPr="005A7A27">
        <w:rPr>
          <w:sz w:val="22"/>
          <w:szCs w:val="22"/>
        </w:rPr>
        <w:t>- dacă data scadenţeiestemai mare decât data curentă, atuncimajorărilesunt zero pentrucă nu s-a depăşittermenul de scadenţă, deci nu a începutperioada de calculare a majorărilor;</w:t>
      </w:r>
    </w:p>
    <w:p w:rsidR="005A7A27" w:rsidRPr="005A7A27" w:rsidRDefault="005A7A27" w:rsidP="00891466">
      <w:pPr>
        <w:ind w:left="720"/>
        <w:jc w:val="both"/>
        <w:rPr>
          <w:sz w:val="22"/>
          <w:szCs w:val="22"/>
        </w:rPr>
      </w:pPr>
      <w:r w:rsidRPr="005A7A27">
        <w:rPr>
          <w:sz w:val="22"/>
          <w:szCs w:val="22"/>
        </w:rPr>
        <w:t xml:space="preserve"> - secalculeazămajorărileindiferentdacă nu a plătitsau a plătit - înacestcaztinându-se cont de "Data Plăţii" - ;</w:t>
      </w:r>
    </w:p>
    <w:p w:rsidR="00A82694" w:rsidRPr="00A82694" w:rsidRDefault="005A7A27" w:rsidP="00891466">
      <w:pPr>
        <w:ind w:left="720"/>
        <w:jc w:val="both"/>
        <w:rPr>
          <w:b/>
          <w:sz w:val="22"/>
          <w:szCs w:val="22"/>
        </w:rPr>
      </w:pPr>
      <w:r w:rsidRPr="005A7A27">
        <w:rPr>
          <w:sz w:val="22"/>
          <w:szCs w:val="22"/>
        </w:rPr>
        <w:t xml:space="preserve">- deasemenea, se valuaîncalculşisituaţiaîn care pecoloana "Plătit" să fie "DA", dar la "Data Plăţii" să nu fie scrisnimic. Înacestcaz, utlizatorulva fi avertizatprinapariţia la majorări a textului "EROARE". </w:t>
      </w:r>
      <w:r w:rsidR="003D290E">
        <w:rPr>
          <w:sz w:val="22"/>
          <w:szCs w:val="22"/>
        </w:rPr>
        <w:tab/>
      </w:r>
      <w:r w:rsidR="003D290E">
        <w:rPr>
          <w:sz w:val="22"/>
          <w:szCs w:val="22"/>
        </w:rPr>
        <w:tab/>
      </w:r>
      <w:r w:rsidR="003D290E">
        <w:rPr>
          <w:sz w:val="22"/>
          <w:szCs w:val="22"/>
        </w:rPr>
        <w:tab/>
      </w:r>
      <w:r w:rsidR="003D290E">
        <w:rPr>
          <w:sz w:val="22"/>
          <w:szCs w:val="22"/>
        </w:rPr>
        <w:tab/>
      </w:r>
      <w:r w:rsidR="003D290E">
        <w:rPr>
          <w:sz w:val="22"/>
          <w:szCs w:val="22"/>
        </w:rPr>
        <w:tab/>
      </w:r>
      <w:r w:rsidR="003D290E">
        <w:rPr>
          <w:sz w:val="22"/>
          <w:szCs w:val="22"/>
        </w:rPr>
        <w:tab/>
      </w:r>
      <w:r w:rsidR="003D290E">
        <w:rPr>
          <w:sz w:val="22"/>
          <w:szCs w:val="22"/>
        </w:rPr>
        <w:tab/>
      </w:r>
      <w:r w:rsidR="003D290E">
        <w:rPr>
          <w:sz w:val="22"/>
          <w:szCs w:val="22"/>
        </w:rPr>
        <w:tab/>
      </w:r>
      <w:r w:rsidR="003D290E">
        <w:rPr>
          <w:sz w:val="22"/>
          <w:szCs w:val="22"/>
        </w:rPr>
        <w:tab/>
        <w:t>(</w:t>
      </w:r>
      <w:r w:rsidR="003D290E">
        <w:rPr>
          <w:b/>
          <w:sz w:val="22"/>
          <w:szCs w:val="22"/>
        </w:rPr>
        <w:t>5</w:t>
      </w:r>
      <w:r w:rsidR="003D290E" w:rsidRPr="003D290E">
        <w:rPr>
          <w:b/>
          <w:sz w:val="22"/>
          <w:szCs w:val="22"/>
        </w:rPr>
        <w:t xml:space="preserve"> p</w:t>
      </w:r>
      <w:r w:rsidR="003D290E">
        <w:rPr>
          <w:b/>
          <w:sz w:val="22"/>
          <w:szCs w:val="22"/>
        </w:rPr>
        <w:t>)</w:t>
      </w:r>
    </w:p>
    <w:p w:rsidR="00512263" w:rsidRPr="00093862" w:rsidRDefault="00512263" w:rsidP="00891466">
      <w:pPr>
        <w:numPr>
          <w:ilvl w:val="0"/>
          <w:numId w:val="4"/>
        </w:numPr>
        <w:jc w:val="both"/>
        <w:rPr>
          <w:sz w:val="22"/>
          <w:szCs w:val="22"/>
        </w:rPr>
      </w:pPr>
      <w:r w:rsidRPr="00093862">
        <w:rPr>
          <w:sz w:val="22"/>
          <w:szCs w:val="22"/>
        </w:rPr>
        <w:t>TVA-ul se vacalculacafiind</w:t>
      </w:r>
      <w:r w:rsidR="00093862">
        <w:rPr>
          <w:sz w:val="22"/>
          <w:szCs w:val="22"/>
        </w:rPr>
        <w:t>24% din valoareafacturii</w:t>
      </w:r>
      <w:r w:rsidRPr="00093862">
        <w:rPr>
          <w:sz w:val="22"/>
          <w:szCs w:val="22"/>
          <w:lang w:val="ro-RO"/>
        </w:rPr>
        <w:t>la care s-au adunat majo</w:t>
      </w:r>
      <w:r w:rsidR="00560858">
        <w:rPr>
          <w:sz w:val="22"/>
          <w:szCs w:val="22"/>
          <w:lang w:val="ro-RO"/>
        </w:rPr>
        <w:t>rările aplicate, iar Suma datorat</w:t>
      </w:r>
      <w:r w:rsidR="00560858" w:rsidRPr="005A7A27">
        <w:rPr>
          <w:sz w:val="22"/>
          <w:szCs w:val="22"/>
        </w:rPr>
        <w:t>ă</w:t>
      </w:r>
      <w:r w:rsidR="00560858">
        <w:rPr>
          <w:sz w:val="22"/>
          <w:szCs w:val="22"/>
          <w:lang w:val="ro-RO"/>
        </w:rPr>
        <w:t>se ob</w:t>
      </w:r>
      <w:r w:rsidR="00560858" w:rsidRPr="00F75EEF">
        <w:rPr>
          <w:rFonts w:eastAsia="Arial Unicode MS"/>
          <w:sz w:val="24"/>
          <w:szCs w:val="24"/>
        </w:rPr>
        <w:t>ţ</w:t>
      </w:r>
      <w:r w:rsidR="00560858">
        <w:rPr>
          <w:rFonts w:eastAsia="Arial Unicode MS"/>
          <w:sz w:val="24"/>
          <w:szCs w:val="24"/>
        </w:rPr>
        <w:t>ineprin</w:t>
      </w:r>
      <w:r w:rsidR="00560858">
        <w:rPr>
          <w:sz w:val="22"/>
          <w:szCs w:val="22"/>
        </w:rPr>
        <w:t>însumareacoloanelor</w:t>
      </w:r>
      <w:r w:rsidR="00560858" w:rsidRPr="00560858">
        <w:rPr>
          <w:sz w:val="22"/>
          <w:szCs w:val="22"/>
        </w:rPr>
        <w:t>ValoareFactură</w:t>
      </w:r>
      <w:r w:rsidR="00560858">
        <w:rPr>
          <w:sz w:val="22"/>
          <w:szCs w:val="22"/>
        </w:rPr>
        <w:t xml:space="preserve">, </w:t>
      </w:r>
      <w:r w:rsidR="00560858" w:rsidRPr="00560858">
        <w:rPr>
          <w:sz w:val="22"/>
          <w:szCs w:val="22"/>
        </w:rPr>
        <w:t>Majorări</w:t>
      </w:r>
      <w:r w:rsidR="00560858">
        <w:rPr>
          <w:sz w:val="22"/>
          <w:szCs w:val="22"/>
        </w:rPr>
        <w:t>si</w:t>
      </w:r>
      <w:r w:rsidR="00560858" w:rsidRPr="00560858">
        <w:rPr>
          <w:sz w:val="22"/>
          <w:szCs w:val="22"/>
        </w:rPr>
        <w:t>TVA</w:t>
      </w:r>
      <w:r w:rsidR="00560858">
        <w:rPr>
          <w:sz w:val="22"/>
          <w:szCs w:val="22"/>
          <w:lang w:val="ro-RO"/>
        </w:rPr>
        <w:tab/>
      </w:r>
      <w:r w:rsidR="003D290E">
        <w:rPr>
          <w:sz w:val="22"/>
          <w:szCs w:val="22"/>
        </w:rPr>
        <w:t>(</w:t>
      </w:r>
      <w:r w:rsidR="003D290E" w:rsidRPr="003D290E">
        <w:rPr>
          <w:b/>
          <w:sz w:val="22"/>
          <w:szCs w:val="22"/>
        </w:rPr>
        <w:t>4 p</w:t>
      </w:r>
      <w:r w:rsidR="003D290E">
        <w:rPr>
          <w:b/>
          <w:sz w:val="22"/>
          <w:szCs w:val="22"/>
        </w:rPr>
        <w:t>)</w:t>
      </w:r>
    </w:p>
    <w:p w:rsidR="006076FD" w:rsidRPr="00887C78" w:rsidRDefault="005A7A27" w:rsidP="00891466">
      <w:pPr>
        <w:numPr>
          <w:ilvl w:val="0"/>
          <w:numId w:val="4"/>
        </w:numPr>
        <w:jc w:val="both"/>
        <w:rPr>
          <w:b/>
          <w:sz w:val="22"/>
          <w:szCs w:val="22"/>
        </w:rPr>
      </w:pPr>
      <w:r>
        <w:rPr>
          <w:sz w:val="22"/>
          <w:szCs w:val="22"/>
        </w:rPr>
        <w:t>R</w:t>
      </w:r>
      <w:r w:rsidR="00887C78">
        <w:rPr>
          <w:sz w:val="22"/>
          <w:szCs w:val="22"/>
        </w:rPr>
        <w:t>ealizati o macrocomandădenumită</w:t>
      </w:r>
      <w:r w:rsidR="006076FD" w:rsidRPr="00012D36">
        <w:rPr>
          <w:b/>
          <w:sz w:val="22"/>
          <w:szCs w:val="22"/>
        </w:rPr>
        <w:t>paginare</w:t>
      </w:r>
      <w:r w:rsidR="00887C78">
        <w:rPr>
          <w:sz w:val="22"/>
          <w:szCs w:val="22"/>
        </w:rPr>
        <w:t xml:space="preserve"> care să</w:t>
      </w:r>
      <w:r w:rsidR="006076FD" w:rsidRPr="00012D36">
        <w:rPr>
          <w:sz w:val="22"/>
          <w:szCs w:val="22"/>
        </w:rPr>
        <w:t>schimbemarginea de jos la 1,5 cm , săadauge</w:t>
      </w:r>
      <w:r w:rsidR="00887C78">
        <w:rPr>
          <w:sz w:val="22"/>
          <w:szCs w:val="22"/>
        </w:rPr>
        <w:t xml:space="preserve"> un antetîn care să se scrieOlimpiada de TehnologiaInformației</w:t>
      </w:r>
      <w:r w:rsidR="006076FD" w:rsidRPr="00012D36">
        <w:rPr>
          <w:sz w:val="22"/>
          <w:szCs w:val="22"/>
        </w:rPr>
        <w:t>şi un sub</w:t>
      </w:r>
      <w:r w:rsidR="00093862">
        <w:rPr>
          <w:sz w:val="22"/>
          <w:szCs w:val="22"/>
        </w:rPr>
        <w:t>solîn care se vascrie</w:t>
      </w:r>
      <w:r w:rsidR="00887C78">
        <w:rPr>
          <w:sz w:val="22"/>
          <w:szCs w:val="22"/>
        </w:rPr>
        <w:t>Etapalocală – martie 2014, orientare</w:t>
      </w:r>
      <w:r w:rsidR="006076FD" w:rsidRPr="00012D36">
        <w:rPr>
          <w:sz w:val="22"/>
          <w:szCs w:val="22"/>
        </w:rPr>
        <w:t xml:space="preserve"> Portrait .</w:t>
      </w:r>
      <w:r w:rsidR="003D290E">
        <w:rPr>
          <w:sz w:val="22"/>
          <w:szCs w:val="22"/>
        </w:rPr>
        <w:tab/>
      </w:r>
      <w:r w:rsidR="003D290E">
        <w:rPr>
          <w:sz w:val="22"/>
          <w:szCs w:val="22"/>
        </w:rPr>
        <w:tab/>
      </w:r>
      <w:r w:rsidR="003D290E">
        <w:rPr>
          <w:sz w:val="22"/>
          <w:szCs w:val="22"/>
        </w:rPr>
        <w:tab/>
      </w:r>
      <w:r w:rsidR="003D290E">
        <w:rPr>
          <w:sz w:val="22"/>
          <w:szCs w:val="22"/>
        </w:rPr>
        <w:tab/>
      </w:r>
      <w:r w:rsidR="003D290E">
        <w:rPr>
          <w:sz w:val="22"/>
          <w:szCs w:val="22"/>
        </w:rPr>
        <w:tab/>
      </w:r>
      <w:r w:rsidR="003D290E">
        <w:rPr>
          <w:sz w:val="22"/>
          <w:szCs w:val="22"/>
        </w:rPr>
        <w:tab/>
      </w:r>
      <w:r w:rsidR="003D290E">
        <w:rPr>
          <w:sz w:val="22"/>
          <w:szCs w:val="22"/>
        </w:rPr>
        <w:tab/>
        <w:t>(</w:t>
      </w:r>
      <w:r w:rsidR="003D290E" w:rsidRPr="003D290E">
        <w:rPr>
          <w:b/>
          <w:sz w:val="22"/>
          <w:szCs w:val="22"/>
        </w:rPr>
        <w:t>4 p</w:t>
      </w:r>
      <w:r w:rsidR="003D290E">
        <w:rPr>
          <w:b/>
          <w:sz w:val="22"/>
          <w:szCs w:val="22"/>
        </w:rPr>
        <w:t>)</w:t>
      </w:r>
    </w:p>
    <w:p w:rsidR="00053EAC" w:rsidRDefault="00053EAC" w:rsidP="00F75EEF">
      <w:pPr>
        <w:rPr>
          <w:rFonts w:eastAsia="Arial Unicode MS"/>
          <w:b/>
          <w:sz w:val="24"/>
          <w:szCs w:val="24"/>
        </w:rPr>
      </w:pPr>
    </w:p>
    <w:p w:rsidR="00F02429" w:rsidRPr="00F75EEF" w:rsidRDefault="00093862" w:rsidP="00F75EEF">
      <w:pPr>
        <w:rPr>
          <w:rFonts w:eastAsia="Arial Unicode MS"/>
          <w:b/>
          <w:sz w:val="24"/>
          <w:szCs w:val="24"/>
        </w:rPr>
      </w:pPr>
      <w:r w:rsidRPr="00093862">
        <w:rPr>
          <w:rFonts w:eastAsia="Arial Unicode MS"/>
          <w:b/>
          <w:sz w:val="24"/>
          <w:szCs w:val="24"/>
        </w:rPr>
        <w:t>IV.</w:t>
      </w:r>
      <w:r w:rsidR="00F02429">
        <w:rPr>
          <w:rFonts w:eastAsia="Arial Unicode MS"/>
          <w:sz w:val="24"/>
          <w:szCs w:val="24"/>
        </w:rPr>
        <w:t>Deschidețitabela SPORTIVIdin</w:t>
      </w:r>
      <w:r w:rsidR="00F02429" w:rsidRPr="009D7F6A">
        <w:rPr>
          <w:rFonts w:eastAsia="Arial Unicode MS"/>
          <w:sz w:val="24"/>
          <w:szCs w:val="24"/>
        </w:rPr>
        <w:t xml:space="preserve">baza de date </w:t>
      </w:r>
      <w:r w:rsidR="00F02429">
        <w:rPr>
          <w:rFonts w:eastAsia="Arial Unicode MS"/>
          <w:i/>
          <w:sz w:val="24"/>
          <w:szCs w:val="24"/>
        </w:rPr>
        <w:t>oti_a</w:t>
      </w:r>
      <w:r w:rsidR="00F02429">
        <w:rPr>
          <w:rFonts w:eastAsia="Arial Unicode MS"/>
          <w:sz w:val="24"/>
          <w:szCs w:val="24"/>
        </w:rPr>
        <w:t xml:space="preserve">din folder-ul RESURSE. </w:t>
      </w:r>
    </w:p>
    <w:p w:rsidR="00F02429" w:rsidRPr="00F75EEF" w:rsidRDefault="00F02429" w:rsidP="00F75EEF">
      <w:pPr>
        <w:pStyle w:val="ListParagraph"/>
        <w:numPr>
          <w:ilvl w:val="1"/>
          <w:numId w:val="8"/>
        </w:numPr>
        <w:ind w:left="426" w:hanging="426"/>
        <w:jc w:val="both"/>
        <w:rPr>
          <w:rFonts w:eastAsia="Arial Unicode MS"/>
          <w:sz w:val="24"/>
          <w:szCs w:val="24"/>
        </w:rPr>
      </w:pPr>
      <w:r w:rsidRPr="00F75EEF">
        <w:rPr>
          <w:rFonts w:eastAsia="Arial Unicode MS"/>
          <w:sz w:val="24"/>
          <w:szCs w:val="24"/>
        </w:rPr>
        <w:t>Să se creeze o regulă de validarepentrucâmpul</w:t>
      </w:r>
      <w:r w:rsidRPr="00F75EEF">
        <w:rPr>
          <w:rFonts w:eastAsia="Arial Unicode MS"/>
          <w:i/>
          <w:sz w:val="24"/>
          <w:szCs w:val="24"/>
        </w:rPr>
        <w:t>vârsta</w:t>
      </w:r>
      <w:r w:rsidRPr="00F75EEF">
        <w:rPr>
          <w:rFonts w:eastAsia="Arial Unicode MS"/>
          <w:sz w:val="24"/>
          <w:szCs w:val="24"/>
        </w:rPr>
        <w:t xml:space="preserve"> din tabela</w:t>
      </w:r>
      <w:r w:rsidRPr="00F75EEF">
        <w:rPr>
          <w:rFonts w:eastAsia="Arial Unicode MS"/>
          <w:i/>
          <w:sz w:val="24"/>
          <w:szCs w:val="24"/>
        </w:rPr>
        <w:t>sportivi</w:t>
      </w:r>
      <w:r w:rsidRPr="00F75EEF">
        <w:rPr>
          <w:rFonts w:eastAsia="Arial Unicode MS"/>
          <w:sz w:val="24"/>
          <w:szCs w:val="24"/>
        </w:rPr>
        <w:t xml:space="preserve"> care să nu permităintroducereaunorvalorimaimarica 18. Să se creeze</w:t>
      </w:r>
      <w:bookmarkStart w:id="0" w:name="_GoBack"/>
      <w:bookmarkEnd w:id="0"/>
      <w:r w:rsidRPr="00F75EEF">
        <w:rPr>
          <w:rFonts w:eastAsia="Arial Unicode MS"/>
          <w:sz w:val="24"/>
          <w:szCs w:val="24"/>
        </w:rPr>
        <w:t xml:space="preserve"> un text de atenţionarepentruregula de validarecreată, cu conţinutul „participantul nu are vârstacorespunzătoare”</w:t>
      </w:r>
      <w:r w:rsidR="00F35D63">
        <w:rPr>
          <w:rFonts w:eastAsia="Arial Unicode MS"/>
          <w:sz w:val="24"/>
          <w:szCs w:val="24"/>
        </w:rPr>
        <w:tab/>
      </w:r>
      <w:r w:rsidR="00F35D63">
        <w:rPr>
          <w:rFonts w:eastAsia="Arial Unicode MS"/>
          <w:sz w:val="24"/>
          <w:szCs w:val="24"/>
        </w:rPr>
        <w:tab/>
      </w:r>
      <w:r w:rsidR="00F35D63">
        <w:rPr>
          <w:sz w:val="22"/>
          <w:szCs w:val="22"/>
        </w:rPr>
        <w:t>(</w:t>
      </w:r>
      <w:r w:rsidR="00F35D63" w:rsidRPr="003D290E">
        <w:rPr>
          <w:b/>
          <w:sz w:val="22"/>
          <w:szCs w:val="22"/>
        </w:rPr>
        <w:t>4 p</w:t>
      </w:r>
      <w:r w:rsidR="00F35D63">
        <w:rPr>
          <w:b/>
          <w:sz w:val="22"/>
          <w:szCs w:val="22"/>
        </w:rPr>
        <w:t>)</w:t>
      </w:r>
    </w:p>
    <w:p w:rsidR="00F02429" w:rsidRPr="00F75EEF" w:rsidRDefault="00F02429" w:rsidP="00F75EEF">
      <w:pPr>
        <w:pStyle w:val="ListParagraph"/>
        <w:numPr>
          <w:ilvl w:val="1"/>
          <w:numId w:val="8"/>
        </w:numPr>
        <w:ind w:left="426" w:hanging="426"/>
        <w:jc w:val="both"/>
        <w:rPr>
          <w:rFonts w:eastAsia="Arial Unicode MS"/>
          <w:sz w:val="24"/>
          <w:szCs w:val="24"/>
        </w:rPr>
      </w:pPr>
      <w:r w:rsidRPr="00F75EEF">
        <w:rPr>
          <w:rFonts w:eastAsia="Arial Unicode MS"/>
          <w:sz w:val="24"/>
          <w:szCs w:val="24"/>
        </w:rPr>
        <w:t>Să se inserezeuncâmpnouîntabelasportivi, cu numele</w:t>
      </w:r>
      <w:r w:rsidRPr="00F75EEF">
        <w:rPr>
          <w:rFonts w:eastAsia="Arial Unicode MS"/>
          <w:i/>
          <w:sz w:val="24"/>
          <w:szCs w:val="24"/>
        </w:rPr>
        <w:t>fotografii</w:t>
      </w:r>
      <w:r w:rsidRPr="00F75EEF">
        <w:rPr>
          <w:rFonts w:eastAsia="Arial Unicode MS"/>
          <w:sz w:val="24"/>
          <w:szCs w:val="24"/>
        </w:rPr>
        <w:t>, astfelîncâtsă-iatașațifiecăruisportivimagineapreluată din resursele date. Noul camp va fi inseratînainteacâmpului</w:t>
      </w:r>
      <w:r w:rsidRPr="00F75EEF">
        <w:rPr>
          <w:rFonts w:eastAsia="Arial Unicode MS"/>
          <w:i/>
          <w:sz w:val="24"/>
          <w:szCs w:val="24"/>
        </w:rPr>
        <w:t>v</w:t>
      </w:r>
      <w:r w:rsidRPr="00F75EEF">
        <w:rPr>
          <w:rFonts w:eastAsia="Arial Unicode MS"/>
          <w:i/>
          <w:sz w:val="24"/>
          <w:szCs w:val="24"/>
          <w:lang w:val="ro-RO"/>
        </w:rPr>
        <w:t>â</w:t>
      </w:r>
      <w:r w:rsidRPr="00F75EEF">
        <w:rPr>
          <w:rFonts w:eastAsia="Arial Unicode MS"/>
          <w:i/>
          <w:sz w:val="24"/>
          <w:szCs w:val="24"/>
        </w:rPr>
        <w:t xml:space="preserve">rsta. </w:t>
      </w:r>
      <w:r w:rsidR="00F35D63">
        <w:rPr>
          <w:rFonts w:eastAsia="Arial Unicode MS"/>
          <w:i/>
          <w:sz w:val="24"/>
          <w:szCs w:val="24"/>
        </w:rPr>
        <w:tab/>
      </w:r>
      <w:r w:rsidR="00F35D63">
        <w:rPr>
          <w:rFonts w:eastAsia="Arial Unicode MS"/>
          <w:i/>
          <w:sz w:val="24"/>
          <w:szCs w:val="24"/>
        </w:rPr>
        <w:tab/>
      </w:r>
      <w:r w:rsidR="00F35D63">
        <w:rPr>
          <w:rFonts w:eastAsia="Arial Unicode MS"/>
          <w:i/>
          <w:sz w:val="24"/>
          <w:szCs w:val="24"/>
        </w:rPr>
        <w:tab/>
      </w:r>
      <w:r w:rsidR="00F35D63">
        <w:rPr>
          <w:rFonts w:eastAsia="Arial Unicode MS"/>
          <w:i/>
          <w:sz w:val="24"/>
          <w:szCs w:val="24"/>
        </w:rPr>
        <w:tab/>
      </w:r>
      <w:r w:rsidR="00F35D63">
        <w:rPr>
          <w:rFonts w:eastAsia="Arial Unicode MS"/>
          <w:i/>
          <w:sz w:val="24"/>
          <w:szCs w:val="24"/>
        </w:rPr>
        <w:tab/>
      </w:r>
      <w:r w:rsidR="00F35D63">
        <w:rPr>
          <w:rFonts w:eastAsia="Arial Unicode MS"/>
          <w:i/>
          <w:sz w:val="24"/>
          <w:szCs w:val="24"/>
        </w:rPr>
        <w:tab/>
      </w:r>
      <w:r w:rsidR="00F35D63">
        <w:rPr>
          <w:rFonts w:eastAsia="Arial Unicode MS"/>
          <w:i/>
          <w:sz w:val="24"/>
          <w:szCs w:val="24"/>
        </w:rPr>
        <w:tab/>
      </w:r>
      <w:r w:rsidR="00F35D63">
        <w:rPr>
          <w:rFonts w:eastAsia="Arial Unicode MS"/>
          <w:i/>
          <w:sz w:val="24"/>
          <w:szCs w:val="24"/>
        </w:rPr>
        <w:tab/>
      </w:r>
      <w:r w:rsidR="00F35D63">
        <w:rPr>
          <w:rFonts w:eastAsia="Arial Unicode MS"/>
          <w:i/>
          <w:sz w:val="24"/>
          <w:szCs w:val="24"/>
        </w:rPr>
        <w:tab/>
      </w:r>
      <w:r w:rsidR="00F35D63">
        <w:rPr>
          <w:rFonts w:eastAsia="Arial Unicode MS"/>
          <w:i/>
          <w:sz w:val="24"/>
          <w:szCs w:val="24"/>
        </w:rPr>
        <w:tab/>
      </w:r>
      <w:r w:rsidR="00F35D63">
        <w:rPr>
          <w:sz w:val="22"/>
          <w:szCs w:val="22"/>
        </w:rPr>
        <w:t>(</w:t>
      </w:r>
      <w:r w:rsidR="00F35D63" w:rsidRPr="003D290E">
        <w:rPr>
          <w:b/>
          <w:sz w:val="22"/>
          <w:szCs w:val="22"/>
        </w:rPr>
        <w:t>4 p</w:t>
      </w:r>
      <w:r w:rsidR="00F35D63">
        <w:rPr>
          <w:b/>
          <w:sz w:val="22"/>
          <w:szCs w:val="22"/>
        </w:rPr>
        <w:t>)</w:t>
      </w:r>
    </w:p>
    <w:p w:rsidR="00F02429" w:rsidRPr="00F75EEF" w:rsidRDefault="00F02429" w:rsidP="00F75EEF">
      <w:pPr>
        <w:pStyle w:val="ListParagraph"/>
        <w:numPr>
          <w:ilvl w:val="1"/>
          <w:numId w:val="8"/>
        </w:numPr>
        <w:ind w:left="426" w:hanging="426"/>
        <w:jc w:val="both"/>
        <w:rPr>
          <w:rFonts w:eastAsia="Arial Unicode MS"/>
          <w:sz w:val="24"/>
          <w:szCs w:val="24"/>
        </w:rPr>
      </w:pPr>
      <w:r w:rsidRPr="00F75EEF">
        <w:rPr>
          <w:rFonts w:eastAsia="Arial Unicode MS"/>
          <w:sz w:val="24"/>
          <w:szCs w:val="24"/>
        </w:rPr>
        <w:t>Să se indexezefără duplicate câmpul</w:t>
      </w:r>
      <w:r w:rsidRPr="00F75EEF">
        <w:rPr>
          <w:rFonts w:eastAsia="Arial Unicode MS"/>
          <w:i/>
          <w:sz w:val="24"/>
          <w:szCs w:val="24"/>
        </w:rPr>
        <w:t>id_sportiv</w:t>
      </w:r>
      <w:r w:rsidRPr="00F75EEF">
        <w:rPr>
          <w:rFonts w:eastAsia="Arial Unicode MS"/>
          <w:sz w:val="24"/>
          <w:szCs w:val="24"/>
        </w:rPr>
        <w:t>întabela</w:t>
      </w:r>
      <w:r w:rsidR="001D6779">
        <w:rPr>
          <w:rFonts w:eastAsia="Arial Unicode MS"/>
          <w:i/>
          <w:sz w:val="24"/>
          <w:szCs w:val="24"/>
        </w:rPr>
        <w:t>sportivi</w:t>
      </w:r>
      <w:r w:rsidR="00F35D63">
        <w:rPr>
          <w:rFonts w:eastAsia="Arial Unicode MS"/>
          <w:i/>
          <w:sz w:val="24"/>
          <w:szCs w:val="24"/>
        </w:rPr>
        <w:tab/>
      </w:r>
      <w:r w:rsidR="00F35D63">
        <w:rPr>
          <w:rFonts w:eastAsia="Arial Unicode MS"/>
          <w:i/>
          <w:sz w:val="24"/>
          <w:szCs w:val="24"/>
        </w:rPr>
        <w:tab/>
      </w:r>
      <w:r w:rsidR="00F35D63">
        <w:rPr>
          <w:rFonts w:eastAsia="Arial Unicode MS"/>
          <w:i/>
          <w:sz w:val="24"/>
          <w:szCs w:val="24"/>
        </w:rPr>
        <w:tab/>
      </w:r>
      <w:r w:rsidR="00F35D63">
        <w:rPr>
          <w:sz w:val="22"/>
          <w:szCs w:val="22"/>
        </w:rPr>
        <w:t>(</w:t>
      </w:r>
      <w:r w:rsidR="00F35D63" w:rsidRPr="003D290E">
        <w:rPr>
          <w:b/>
          <w:sz w:val="22"/>
          <w:szCs w:val="22"/>
        </w:rPr>
        <w:t>4 p</w:t>
      </w:r>
      <w:r w:rsidR="00F35D63">
        <w:rPr>
          <w:b/>
          <w:sz w:val="22"/>
          <w:szCs w:val="22"/>
        </w:rPr>
        <w:t>)</w:t>
      </w:r>
    </w:p>
    <w:p w:rsidR="00F02429" w:rsidRPr="00F75EEF" w:rsidRDefault="00F02429" w:rsidP="00F75EEF">
      <w:pPr>
        <w:pStyle w:val="ListParagraph"/>
        <w:numPr>
          <w:ilvl w:val="1"/>
          <w:numId w:val="8"/>
        </w:numPr>
        <w:ind w:left="426" w:hanging="426"/>
        <w:jc w:val="both"/>
        <w:rPr>
          <w:rFonts w:eastAsia="Arial Unicode MS"/>
          <w:sz w:val="24"/>
          <w:szCs w:val="24"/>
        </w:rPr>
      </w:pPr>
      <w:r w:rsidRPr="00F75EEF">
        <w:rPr>
          <w:rFonts w:eastAsia="Arial Unicode MS"/>
          <w:sz w:val="24"/>
          <w:szCs w:val="24"/>
        </w:rPr>
        <w:t>Să se stabilească o relaţieîntretabela</w:t>
      </w:r>
      <w:r w:rsidRPr="00F75EEF">
        <w:rPr>
          <w:rFonts w:eastAsia="Arial Unicode MS"/>
          <w:i/>
          <w:sz w:val="24"/>
          <w:szCs w:val="24"/>
        </w:rPr>
        <w:t>sportivi</w:t>
      </w:r>
      <w:r w:rsidRPr="00F75EEF">
        <w:rPr>
          <w:rFonts w:eastAsia="Arial Unicode MS"/>
          <w:sz w:val="24"/>
          <w:szCs w:val="24"/>
        </w:rPr>
        <w:t>sitabela</w:t>
      </w:r>
      <w:r w:rsidRPr="00F75EEF">
        <w:rPr>
          <w:rFonts w:eastAsia="Arial Unicode MS"/>
          <w:i/>
          <w:sz w:val="24"/>
          <w:szCs w:val="24"/>
        </w:rPr>
        <w:t>rezultate</w:t>
      </w:r>
      <w:r w:rsidRPr="00F75EEF">
        <w:rPr>
          <w:rFonts w:eastAsia="Arial Unicode MS"/>
          <w:sz w:val="24"/>
          <w:szCs w:val="24"/>
        </w:rPr>
        <w:t>dupăcâmpulid_sportiv cu toaterestricţiile de integritate</w:t>
      </w:r>
      <w:r w:rsidR="00F35D63">
        <w:rPr>
          <w:rFonts w:eastAsia="Arial Unicode MS"/>
          <w:sz w:val="24"/>
          <w:szCs w:val="24"/>
        </w:rPr>
        <w:tab/>
      </w:r>
      <w:r w:rsidR="00F35D63">
        <w:rPr>
          <w:rFonts w:eastAsia="Arial Unicode MS"/>
          <w:sz w:val="24"/>
          <w:szCs w:val="24"/>
        </w:rPr>
        <w:tab/>
      </w:r>
      <w:r w:rsidR="00F35D63">
        <w:rPr>
          <w:rFonts w:eastAsia="Arial Unicode MS"/>
          <w:sz w:val="24"/>
          <w:szCs w:val="24"/>
        </w:rPr>
        <w:tab/>
      </w:r>
      <w:r w:rsidR="00F35D63">
        <w:rPr>
          <w:rFonts w:eastAsia="Arial Unicode MS"/>
          <w:sz w:val="24"/>
          <w:szCs w:val="24"/>
        </w:rPr>
        <w:tab/>
      </w:r>
      <w:r w:rsidR="00F35D63">
        <w:rPr>
          <w:rFonts w:eastAsia="Arial Unicode MS"/>
          <w:sz w:val="24"/>
          <w:szCs w:val="24"/>
        </w:rPr>
        <w:tab/>
      </w:r>
      <w:r w:rsidR="00F35D63">
        <w:rPr>
          <w:rFonts w:eastAsia="Arial Unicode MS"/>
          <w:sz w:val="24"/>
          <w:szCs w:val="24"/>
        </w:rPr>
        <w:tab/>
      </w:r>
      <w:r w:rsidR="00F35D63">
        <w:rPr>
          <w:rFonts w:eastAsia="Arial Unicode MS"/>
          <w:sz w:val="24"/>
          <w:szCs w:val="24"/>
        </w:rPr>
        <w:tab/>
      </w:r>
      <w:r w:rsidR="00F35D63">
        <w:rPr>
          <w:rFonts w:eastAsia="Arial Unicode MS"/>
          <w:sz w:val="24"/>
          <w:szCs w:val="24"/>
        </w:rPr>
        <w:tab/>
      </w:r>
      <w:r w:rsidR="00F35D63">
        <w:rPr>
          <w:sz w:val="22"/>
          <w:szCs w:val="22"/>
        </w:rPr>
        <w:t>(</w:t>
      </w:r>
      <w:r w:rsidR="00F35D63" w:rsidRPr="003D290E">
        <w:rPr>
          <w:b/>
          <w:sz w:val="22"/>
          <w:szCs w:val="22"/>
        </w:rPr>
        <w:t>4 p</w:t>
      </w:r>
      <w:r w:rsidR="00F35D63">
        <w:rPr>
          <w:b/>
          <w:sz w:val="22"/>
          <w:szCs w:val="22"/>
        </w:rPr>
        <w:t>)</w:t>
      </w:r>
    </w:p>
    <w:p w:rsidR="00F02429" w:rsidRPr="00E106E6" w:rsidRDefault="00F02429" w:rsidP="00E106E6">
      <w:pPr>
        <w:pStyle w:val="ListParagraph"/>
        <w:numPr>
          <w:ilvl w:val="1"/>
          <w:numId w:val="8"/>
        </w:numPr>
        <w:ind w:left="426" w:hanging="426"/>
        <w:jc w:val="both"/>
        <w:rPr>
          <w:rFonts w:eastAsia="Arial Unicode MS"/>
          <w:sz w:val="24"/>
          <w:szCs w:val="24"/>
        </w:rPr>
      </w:pPr>
      <w:r w:rsidRPr="00F75EEF">
        <w:rPr>
          <w:sz w:val="24"/>
          <w:lang w:val="en-US"/>
        </w:rPr>
        <w:t>Să se creezeunformularpentrutabela</w:t>
      </w:r>
      <w:r w:rsidRPr="00053EAC">
        <w:rPr>
          <w:sz w:val="24"/>
          <w:lang w:val="en-US"/>
        </w:rPr>
        <w:t>sportivi.</w:t>
      </w:r>
      <w:r w:rsidRPr="00F75EEF">
        <w:rPr>
          <w:sz w:val="24"/>
          <w:lang w:val="en-US"/>
        </w:rPr>
        <w:t>Formular</w:t>
      </w:r>
      <w:r w:rsidR="00053EAC">
        <w:rPr>
          <w:sz w:val="24"/>
          <w:lang w:val="en-US"/>
        </w:rPr>
        <w:t>ulva</w:t>
      </w:r>
      <w:r w:rsidRPr="00F75EEF">
        <w:rPr>
          <w:sz w:val="24"/>
          <w:lang w:val="en-US"/>
        </w:rPr>
        <w:t>fi pe fundal gri, etichetelecâmpurilorvor fi pe fond alb , textulrosu, boldat, dimensiune 14 .Datelevor fi pe fond galben, textulrosu, boldat, dimensiune 12</w:t>
      </w:r>
      <w:r w:rsidR="00E106E6">
        <w:rPr>
          <w:sz w:val="24"/>
          <w:lang w:val="en-US"/>
        </w:rPr>
        <w:t xml:space="preserve">. </w:t>
      </w:r>
      <w:r w:rsidRPr="00E106E6">
        <w:rPr>
          <w:rFonts w:eastAsia="Arial Unicode MS"/>
          <w:sz w:val="24"/>
          <w:szCs w:val="24"/>
        </w:rPr>
        <w:t xml:space="preserve">Să se </w:t>
      </w:r>
      <w:r w:rsidRPr="00E106E6">
        <w:rPr>
          <w:rFonts w:eastAsia="Arial Unicode MS"/>
          <w:sz w:val="24"/>
          <w:szCs w:val="24"/>
        </w:rPr>
        <w:lastRenderedPageBreak/>
        <w:t>introducăînantetulformularuluiimaginea din fişierul</w:t>
      </w:r>
      <w:r w:rsidRPr="00E106E6">
        <w:rPr>
          <w:rFonts w:eastAsia="Arial Unicode MS"/>
          <w:i/>
          <w:sz w:val="24"/>
          <w:szCs w:val="24"/>
        </w:rPr>
        <w:t>concurs.jp</w:t>
      </w:r>
      <w:r w:rsidRPr="00E106E6">
        <w:rPr>
          <w:rFonts w:eastAsia="Arial Unicode MS"/>
          <w:sz w:val="24"/>
          <w:szCs w:val="24"/>
        </w:rPr>
        <w:t>g aflatînfolderul</w:t>
      </w:r>
      <w:r w:rsidRPr="00E106E6">
        <w:rPr>
          <w:rFonts w:eastAsia="Arial Unicode MS"/>
          <w:i/>
          <w:sz w:val="24"/>
          <w:szCs w:val="24"/>
        </w:rPr>
        <w:t>RESURSE</w:t>
      </w:r>
      <w:r w:rsidR="00E106E6">
        <w:rPr>
          <w:rFonts w:eastAsia="Arial Unicode MS"/>
          <w:i/>
          <w:sz w:val="24"/>
          <w:szCs w:val="24"/>
        </w:rPr>
        <w:t xml:space="preserve">. </w:t>
      </w:r>
      <w:r w:rsidRPr="00E106E6">
        <w:rPr>
          <w:sz w:val="24"/>
          <w:lang w:val="en-US"/>
        </w:rPr>
        <w:t>Să se adaugeînsubsolulformularului 2 butoane, unulpentruadăugarearticoleșiunulpentruieșire din formular.</w:t>
      </w:r>
      <w:r w:rsidR="00053EAC">
        <w:rPr>
          <w:sz w:val="24"/>
          <w:lang w:val="en-US"/>
        </w:rPr>
        <w:t>Vețisalvaformularul sub numeleintrod_sportiv</w:t>
      </w:r>
      <w:r w:rsidR="00F35D63">
        <w:rPr>
          <w:sz w:val="24"/>
          <w:lang w:val="en-US"/>
        </w:rPr>
        <w:tab/>
      </w:r>
      <w:r w:rsidR="00F35D63">
        <w:rPr>
          <w:sz w:val="24"/>
          <w:lang w:val="en-US"/>
        </w:rPr>
        <w:tab/>
      </w:r>
      <w:r w:rsidR="00F35D63">
        <w:rPr>
          <w:sz w:val="24"/>
          <w:lang w:val="en-US"/>
        </w:rPr>
        <w:tab/>
      </w:r>
      <w:r w:rsidR="00F35D63">
        <w:rPr>
          <w:sz w:val="24"/>
          <w:lang w:val="en-US"/>
        </w:rPr>
        <w:tab/>
      </w:r>
      <w:r w:rsidR="00F35D63">
        <w:rPr>
          <w:sz w:val="24"/>
          <w:lang w:val="en-US"/>
        </w:rPr>
        <w:tab/>
      </w:r>
      <w:r w:rsidR="00F35D63">
        <w:rPr>
          <w:sz w:val="24"/>
          <w:lang w:val="en-US"/>
        </w:rPr>
        <w:tab/>
      </w:r>
      <w:r w:rsidR="00F35D63">
        <w:rPr>
          <w:sz w:val="24"/>
          <w:lang w:val="en-US"/>
        </w:rPr>
        <w:tab/>
      </w:r>
      <w:r w:rsidR="00F35D63">
        <w:rPr>
          <w:sz w:val="22"/>
          <w:szCs w:val="22"/>
        </w:rPr>
        <w:t>(</w:t>
      </w:r>
      <w:r w:rsidR="00F35D63">
        <w:rPr>
          <w:b/>
          <w:sz w:val="22"/>
          <w:szCs w:val="22"/>
        </w:rPr>
        <w:t>5</w:t>
      </w:r>
      <w:r w:rsidR="00F35D63" w:rsidRPr="003D290E">
        <w:rPr>
          <w:b/>
          <w:sz w:val="22"/>
          <w:szCs w:val="22"/>
        </w:rPr>
        <w:t xml:space="preserve"> p</w:t>
      </w:r>
      <w:r w:rsidR="00F35D63">
        <w:rPr>
          <w:b/>
          <w:sz w:val="22"/>
          <w:szCs w:val="22"/>
        </w:rPr>
        <w:t>)</w:t>
      </w:r>
    </w:p>
    <w:p w:rsidR="00F02429" w:rsidRPr="00F75EEF" w:rsidRDefault="00F02429" w:rsidP="00F75EEF">
      <w:pPr>
        <w:pStyle w:val="ListParagraph"/>
        <w:numPr>
          <w:ilvl w:val="1"/>
          <w:numId w:val="8"/>
        </w:numPr>
        <w:ind w:left="426" w:hanging="426"/>
        <w:jc w:val="both"/>
        <w:rPr>
          <w:rFonts w:eastAsia="Arial Unicode MS"/>
          <w:sz w:val="24"/>
          <w:szCs w:val="24"/>
        </w:rPr>
      </w:pPr>
      <w:r w:rsidRPr="00F75EEF">
        <w:rPr>
          <w:rFonts w:eastAsia="Arial Unicode MS"/>
          <w:sz w:val="24"/>
          <w:szCs w:val="24"/>
        </w:rPr>
        <w:t>Să se creeze o interogare cu numele</w:t>
      </w:r>
      <w:r w:rsidRPr="00F75EEF">
        <w:rPr>
          <w:rFonts w:eastAsia="Arial Unicode MS"/>
          <w:i/>
          <w:sz w:val="24"/>
          <w:szCs w:val="24"/>
        </w:rPr>
        <w:t>Probe</w:t>
      </w:r>
      <w:r w:rsidRPr="00F75EEF">
        <w:rPr>
          <w:rFonts w:eastAsia="Arial Unicode MS"/>
          <w:sz w:val="24"/>
          <w:szCs w:val="24"/>
        </w:rPr>
        <w:t xml:space="preserve"> care săconţinănumeleşiprenumelesportivilorcare au participat la proba X, pu</w:t>
      </w:r>
      <w:r w:rsidR="00F35D63">
        <w:rPr>
          <w:rFonts w:eastAsia="Arial Unicode MS"/>
          <w:sz w:val="24"/>
          <w:szCs w:val="24"/>
        </w:rPr>
        <w:t>n</w:t>
      </w:r>
      <w:r w:rsidRPr="00F75EEF">
        <w:rPr>
          <w:rFonts w:eastAsia="Arial Unicode MS"/>
          <w:sz w:val="24"/>
          <w:szCs w:val="24"/>
        </w:rPr>
        <w:t>ctajulobţinutsi a cărorvârstăsă nu depăşească 16 ani. X va fi introduscaparametru.</w:t>
      </w:r>
      <w:r w:rsidR="007D148C">
        <w:rPr>
          <w:rFonts w:eastAsia="Arial Unicode MS"/>
          <w:sz w:val="24"/>
          <w:szCs w:val="24"/>
        </w:rPr>
        <w:tab/>
      </w:r>
      <w:r w:rsidR="007D148C">
        <w:rPr>
          <w:rFonts w:eastAsia="Arial Unicode MS"/>
          <w:sz w:val="24"/>
          <w:szCs w:val="24"/>
        </w:rPr>
        <w:tab/>
      </w:r>
      <w:r w:rsidR="007D148C">
        <w:rPr>
          <w:rFonts w:eastAsia="Arial Unicode MS"/>
          <w:sz w:val="24"/>
          <w:szCs w:val="24"/>
        </w:rPr>
        <w:tab/>
      </w:r>
      <w:r w:rsidR="007D148C">
        <w:rPr>
          <w:rFonts w:eastAsia="Arial Unicode MS"/>
          <w:sz w:val="24"/>
          <w:szCs w:val="24"/>
        </w:rPr>
        <w:tab/>
      </w:r>
      <w:r w:rsidR="007D148C">
        <w:rPr>
          <w:rFonts w:eastAsia="Arial Unicode MS"/>
          <w:sz w:val="24"/>
          <w:szCs w:val="24"/>
        </w:rPr>
        <w:tab/>
      </w:r>
      <w:r w:rsidR="007D148C">
        <w:rPr>
          <w:rFonts w:eastAsia="Arial Unicode MS"/>
          <w:sz w:val="24"/>
          <w:szCs w:val="24"/>
        </w:rPr>
        <w:tab/>
      </w:r>
      <w:r w:rsidR="007D148C">
        <w:rPr>
          <w:rFonts w:eastAsia="Arial Unicode MS"/>
          <w:sz w:val="24"/>
          <w:szCs w:val="24"/>
        </w:rPr>
        <w:tab/>
      </w:r>
      <w:r w:rsidR="007D148C">
        <w:rPr>
          <w:rFonts w:eastAsia="Arial Unicode MS"/>
          <w:sz w:val="24"/>
          <w:szCs w:val="24"/>
        </w:rPr>
        <w:tab/>
      </w:r>
      <w:r w:rsidR="007D148C">
        <w:rPr>
          <w:rFonts w:eastAsia="Arial Unicode MS"/>
          <w:sz w:val="24"/>
          <w:szCs w:val="24"/>
        </w:rPr>
        <w:tab/>
      </w:r>
      <w:r w:rsidR="007D148C">
        <w:rPr>
          <w:sz w:val="22"/>
          <w:szCs w:val="22"/>
        </w:rPr>
        <w:t>(</w:t>
      </w:r>
      <w:r w:rsidR="007D148C" w:rsidRPr="003D290E">
        <w:rPr>
          <w:b/>
          <w:sz w:val="22"/>
          <w:szCs w:val="22"/>
        </w:rPr>
        <w:t>4 p</w:t>
      </w:r>
      <w:r w:rsidR="007D148C">
        <w:rPr>
          <w:b/>
          <w:sz w:val="22"/>
          <w:szCs w:val="22"/>
        </w:rPr>
        <w:t>)</w:t>
      </w:r>
    </w:p>
    <w:p w:rsidR="00887C78" w:rsidRPr="00012D36" w:rsidRDefault="00887C78" w:rsidP="00F02429">
      <w:pPr>
        <w:spacing w:before="120" w:after="120"/>
        <w:jc w:val="both"/>
        <w:rPr>
          <w:b/>
          <w:sz w:val="22"/>
          <w:szCs w:val="22"/>
        </w:rPr>
      </w:pPr>
    </w:p>
    <w:p w:rsidR="00A5510A" w:rsidRDefault="00A5510A">
      <w:pPr>
        <w:rPr>
          <w:i/>
          <w:sz w:val="24"/>
          <w:lang w:val="en-US"/>
        </w:rPr>
      </w:pPr>
    </w:p>
    <w:sectPr w:rsidR="00A5510A" w:rsidSect="00555AE7">
      <w:headerReference w:type="default" r:id="rId7"/>
      <w:type w:val="continuous"/>
      <w:pgSz w:w="12240" w:h="15840" w:code="1"/>
      <w:pgMar w:top="1440" w:right="1418" w:bottom="1440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410" w:rsidRDefault="00553410" w:rsidP="00F02429">
      <w:r>
        <w:separator/>
      </w:r>
    </w:p>
  </w:endnote>
  <w:endnote w:type="continuationSeparator" w:id="1">
    <w:p w:rsidR="00553410" w:rsidRDefault="00553410" w:rsidP="00F024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410" w:rsidRDefault="00553410" w:rsidP="00F02429">
      <w:r>
        <w:separator/>
      </w:r>
    </w:p>
  </w:footnote>
  <w:footnote w:type="continuationSeparator" w:id="1">
    <w:p w:rsidR="00553410" w:rsidRDefault="00553410" w:rsidP="00F024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429" w:rsidRPr="00F02429" w:rsidRDefault="00F02429" w:rsidP="00F02429">
    <w:pPr>
      <w:rPr>
        <w:b/>
        <w:sz w:val="28"/>
        <w:szCs w:val="28"/>
      </w:rPr>
    </w:pPr>
    <w:r w:rsidRPr="00F02429">
      <w:rPr>
        <w:b/>
        <w:sz w:val="28"/>
        <w:szCs w:val="28"/>
        <w:lang w:val="pt-BR"/>
      </w:rPr>
      <w:t xml:space="preserve">Inspectoratul </w:t>
    </w:r>
    <w:r w:rsidRPr="00F02429">
      <w:rPr>
        <w:b/>
        <w:sz w:val="28"/>
        <w:szCs w:val="28"/>
      </w:rPr>
      <w:t>Şcolar al JudeţuluiSuceava</w:t>
    </w:r>
  </w:p>
  <w:p w:rsidR="00F02429" w:rsidRPr="00F02429" w:rsidRDefault="00F02429" w:rsidP="00F02429">
    <w:pPr>
      <w:rPr>
        <w:b/>
        <w:sz w:val="28"/>
        <w:szCs w:val="28"/>
      </w:rPr>
    </w:pPr>
    <w:r w:rsidRPr="00F02429">
      <w:rPr>
        <w:b/>
        <w:sz w:val="28"/>
        <w:szCs w:val="28"/>
      </w:rPr>
      <w:t>Olimpiada de TIC</w:t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>
      <w:rPr>
        <w:b/>
        <w:sz w:val="28"/>
        <w:szCs w:val="28"/>
      </w:rPr>
      <w:tab/>
    </w:r>
    <w:r w:rsidRPr="00F02429">
      <w:rPr>
        <w:b/>
        <w:sz w:val="28"/>
        <w:szCs w:val="28"/>
      </w:rPr>
      <w:t>Clasa a XI-a</w:t>
    </w:r>
  </w:p>
  <w:p w:rsidR="00F02429" w:rsidRPr="00F02429" w:rsidRDefault="00F02429" w:rsidP="00F02429">
    <w:pPr>
      <w:rPr>
        <w:b/>
        <w:sz w:val="28"/>
        <w:szCs w:val="28"/>
      </w:rPr>
    </w:pPr>
    <w:r>
      <w:rPr>
        <w:b/>
        <w:sz w:val="28"/>
        <w:szCs w:val="28"/>
      </w:rPr>
      <w:t>Etapal</w:t>
    </w:r>
    <w:r w:rsidRPr="00F02429">
      <w:rPr>
        <w:b/>
        <w:sz w:val="28"/>
        <w:szCs w:val="28"/>
      </w:rPr>
      <w:t>ocală – 21 martie 2014</w:t>
    </w:r>
  </w:p>
  <w:p w:rsidR="00F02429" w:rsidRPr="00F02429" w:rsidRDefault="00F02429" w:rsidP="00F02429">
    <w:pPr>
      <w:pStyle w:val="Header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C42DE"/>
    <w:multiLevelType w:val="hybridMultilevel"/>
    <w:tmpl w:val="0B203382"/>
    <w:lvl w:ilvl="0" w:tplc="FE886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4428D"/>
    <w:multiLevelType w:val="hybridMultilevel"/>
    <w:tmpl w:val="A438A806"/>
    <w:lvl w:ilvl="0" w:tplc="3DC4DD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01898"/>
    <w:multiLevelType w:val="hybridMultilevel"/>
    <w:tmpl w:val="C6C60F38"/>
    <w:lvl w:ilvl="0" w:tplc="A2029850">
      <w:start w:val="1"/>
      <w:numFmt w:val="upperRoman"/>
      <w:lvlText w:val="%1."/>
      <w:lvlJc w:val="left"/>
      <w:pPr>
        <w:ind w:left="144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791AE3"/>
    <w:multiLevelType w:val="hybridMultilevel"/>
    <w:tmpl w:val="C12EA030"/>
    <w:lvl w:ilvl="0" w:tplc="04090003">
      <w:start w:val="1"/>
      <w:numFmt w:val="decimal"/>
      <w:lvlText w:val="%1."/>
      <w:lvlJc w:val="left"/>
      <w:pPr>
        <w:ind w:left="720" w:hanging="360"/>
      </w:pPr>
    </w:lvl>
    <w:lvl w:ilvl="1" w:tplc="C50AAAFE">
      <w:start w:val="1"/>
      <w:numFmt w:val="decimal"/>
      <w:lvlText w:val="%2."/>
      <w:lvlJc w:val="left"/>
      <w:pPr>
        <w:ind w:left="1440" w:hanging="360"/>
      </w:pPr>
      <w:rPr>
        <w:rFonts w:ascii="Times New Roman" w:eastAsia="Arial Unicode MS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AD0437"/>
    <w:multiLevelType w:val="hybridMultilevel"/>
    <w:tmpl w:val="8850F76E"/>
    <w:lvl w:ilvl="0" w:tplc="2EE694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E97B18"/>
    <w:multiLevelType w:val="hybridMultilevel"/>
    <w:tmpl w:val="14D22856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0C3661"/>
    <w:multiLevelType w:val="hybridMultilevel"/>
    <w:tmpl w:val="CEAC1E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A63531"/>
    <w:multiLevelType w:val="multilevel"/>
    <w:tmpl w:val="294E04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39CE4BDD"/>
    <w:multiLevelType w:val="hybridMultilevel"/>
    <w:tmpl w:val="23EA14F6"/>
    <w:lvl w:ilvl="0" w:tplc="AF46A0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EF54E7"/>
    <w:multiLevelType w:val="hybridMultilevel"/>
    <w:tmpl w:val="98BABA2E"/>
    <w:lvl w:ilvl="0" w:tplc="0F62A1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EBEADBA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92294F"/>
    <w:multiLevelType w:val="hybridMultilevel"/>
    <w:tmpl w:val="F8963A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113557"/>
    <w:multiLevelType w:val="hybridMultilevel"/>
    <w:tmpl w:val="EF424A90"/>
    <w:lvl w:ilvl="0" w:tplc="60FAB4E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D561F5"/>
    <w:multiLevelType w:val="hybridMultilevel"/>
    <w:tmpl w:val="559A781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AAD2C8F"/>
    <w:multiLevelType w:val="hybridMultilevel"/>
    <w:tmpl w:val="93B2924E"/>
    <w:lvl w:ilvl="0" w:tplc="3EA83E6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4D3259E"/>
    <w:multiLevelType w:val="hybridMultilevel"/>
    <w:tmpl w:val="93CC76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3135D7"/>
    <w:multiLevelType w:val="hybridMultilevel"/>
    <w:tmpl w:val="2C926B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090001">
      <w:start w:val="1"/>
      <w:numFmt w:val="bullet"/>
      <w:lvlText w:val=""/>
      <w:lvlJc w:val="left"/>
      <w:pPr>
        <w:tabs>
          <w:tab w:val="num" w:pos="2250"/>
        </w:tabs>
        <w:ind w:left="2250" w:hanging="360"/>
      </w:pPr>
      <w:rPr>
        <w:rFonts w:ascii="Symbol" w:hAnsi="Symbol" w:hint="default"/>
      </w:rPr>
    </w:lvl>
    <w:lvl w:ilvl="3" w:tplc="0409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1"/>
  </w:num>
  <w:num w:numId="4">
    <w:abstractNumId w:val="7"/>
  </w:num>
  <w:num w:numId="5">
    <w:abstractNumId w:val="6"/>
  </w:num>
  <w:num w:numId="6">
    <w:abstractNumId w:val="14"/>
  </w:num>
  <w:num w:numId="7">
    <w:abstractNumId w:val="10"/>
  </w:num>
  <w:num w:numId="8">
    <w:abstractNumId w:val="3"/>
  </w:num>
  <w:num w:numId="9">
    <w:abstractNumId w:val="2"/>
  </w:num>
  <w:num w:numId="10">
    <w:abstractNumId w:val="5"/>
  </w:num>
  <w:num w:numId="11">
    <w:abstractNumId w:val="9"/>
  </w:num>
  <w:num w:numId="12">
    <w:abstractNumId w:val="13"/>
  </w:num>
  <w:num w:numId="13">
    <w:abstractNumId w:val="1"/>
  </w:num>
  <w:num w:numId="14">
    <w:abstractNumId w:val="12"/>
  </w:num>
  <w:num w:numId="15">
    <w:abstractNumId w:val="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510A"/>
    <w:rsid w:val="00030164"/>
    <w:rsid w:val="00053EAC"/>
    <w:rsid w:val="00093862"/>
    <w:rsid w:val="001D6779"/>
    <w:rsid w:val="002868E7"/>
    <w:rsid w:val="00325D70"/>
    <w:rsid w:val="003639E0"/>
    <w:rsid w:val="003B04EC"/>
    <w:rsid w:val="003D290E"/>
    <w:rsid w:val="00426A95"/>
    <w:rsid w:val="0050704F"/>
    <w:rsid w:val="00512263"/>
    <w:rsid w:val="00553410"/>
    <w:rsid w:val="00555AE7"/>
    <w:rsid w:val="00560858"/>
    <w:rsid w:val="005A7A27"/>
    <w:rsid w:val="00605E12"/>
    <w:rsid w:val="006076FD"/>
    <w:rsid w:val="006401E1"/>
    <w:rsid w:val="00643489"/>
    <w:rsid w:val="007B1495"/>
    <w:rsid w:val="007C1D1A"/>
    <w:rsid w:val="007D0448"/>
    <w:rsid w:val="007D148C"/>
    <w:rsid w:val="00841C8E"/>
    <w:rsid w:val="00843A48"/>
    <w:rsid w:val="00887C78"/>
    <w:rsid w:val="00891466"/>
    <w:rsid w:val="008C58C5"/>
    <w:rsid w:val="008D4048"/>
    <w:rsid w:val="00967378"/>
    <w:rsid w:val="009C1B2C"/>
    <w:rsid w:val="009C30D2"/>
    <w:rsid w:val="009E2CE1"/>
    <w:rsid w:val="00A5510A"/>
    <w:rsid w:val="00A82694"/>
    <w:rsid w:val="00A8285A"/>
    <w:rsid w:val="00C36E78"/>
    <w:rsid w:val="00DB210F"/>
    <w:rsid w:val="00DB3BF2"/>
    <w:rsid w:val="00E106E6"/>
    <w:rsid w:val="00E61A45"/>
    <w:rsid w:val="00E71EFD"/>
    <w:rsid w:val="00E93612"/>
    <w:rsid w:val="00ED10E0"/>
    <w:rsid w:val="00F02429"/>
    <w:rsid w:val="00F33890"/>
    <w:rsid w:val="00F35D63"/>
    <w:rsid w:val="00F75EEF"/>
    <w:rsid w:val="00FB38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AE7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2CE1"/>
    <w:pPr>
      <w:ind w:left="720"/>
      <w:contextualSpacing/>
    </w:pPr>
  </w:style>
  <w:style w:type="paragraph" w:styleId="Header">
    <w:name w:val="header"/>
    <w:basedOn w:val="Normal"/>
    <w:link w:val="HeaderChar"/>
    <w:rsid w:val="00F024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02429"/>
    <w:rPr>
      <w:lang w:val="en-AU"/>
    </w:rPr>
  </w:style>
  <w:style w:type="paragraph" w:styleId="Footer">
    <w:name w:val="footer"/>
    <w:basedOn w:val="Normal"/>
    <w:link w:val="FooterChar"/>
    <w:rsid w:val="00F024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F02429"/>
    <w:rPr>
      <w:lang w:val="en-AU"/>
    </w:rPr>
  </w:style>
  <w:style w:type="table" w:styleId="TableGrid">
    <w:name w:val="Table Grid"/>
    <w:basedOn w:val="TableNormal"/>
    <w:uiPriority w:val="59"/>
    <w:rsid w:val="00FB38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0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973</Words>
  <Characters>5548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FISA DE LUCRU- FORMULARE IN ACCESS</vt:lpstr>
    </vt:vector>
  </TitlesOfParts>
  <Company>*</Company>
  <LinksUpToDate>false</LinksUpToDate>
  <CharactersWithSpaces>6508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FISA DE LUCRU- FORMULARE IN ACCESS</dc:title>
  <dc:creator>*</dc:creator>
  <cp:lastModifiedBy>gabi</cp:lastModifiedBy>
  <cp:revision>4</cp:revision>
  <cp:lastPrinted>2014-03-18T11:51:00Z</cp:lastPrinted>
  <dcterms:created xsi:type="dcterms:W3CDTF">2014-03-18T21:22:00Z</dcterms:created>
  <dcterms:modified xsi:type="dcterms:W3CDTF">2014-03-18T21:28:00Z</dcterms:modified>
</cp:coreProperties>
</file>